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2DC" w:rsidRPr="000C51C7" w:rsidRDefault="00B85CA5" w:rsidP="00CF34BC">
      <w:pPr>
        <w:jc w:val="center"/>
        <w:rPr>
          <w:rFonts w:ascii="Times New Roman" w:hAnsi="Times New Roman" w:cs="Times New Roman"/>
          <w:color w:val="505151"/>
          <w:sz w:val="24"/>
          <w:szCs w:val="24"/>
          <w:shd w:val="clear" w:color="auto" w:fill="FFFFFF"/>
        </w:rPr>
      </w:pPr>
      <w:proofErr w:type="spellStart"/>
      <w:r w:rsidRPr="000C51C7">
        <w:rPr>
          <w:rFonts w:ascii="Times New Roman" w:hAnsi="Times New Roman" w:cs="Times New Roman"/>
          <w:color w:val="505151"/>
          <w:sz w:val="24"/>
          <w:szCs w:val="24"/>
          <w:shd w:val="clear" w:color="auto" w:fill="FFFFFF"/>
        </w:rPr>
        <w:t>Millennials</w:t>
      </w:r>
      <w:proofErr w:type="spellEnd"/>
      <w:r w:rsidRPr="000C51C7">
        <w:rPr>
          <w:rFonts w:ascii="Times New Roman" w:hAnsi="Times New Roman" w:cs="Times New Roman"/>
          <w:color w:val="505151"/>
          <w:sz w:val="24"/>
          <w:szCs w:val="24"/>
          <w:shd w:val="clear" w:color="auto" w:fill="FFFFFF"/>
        </w:rPr>
        <w:t>' Organizational Behavior</w:t>
      </w:r>
    </w:p>
    <w:p w:rsidR="00B85CA5" w:rsidRPr="000C51C7" w:rsidRDefault="00B85CA5" w:rsidP="00CF34BC">
      <w:pPr>
        <w:jc w:val="center"/>
        <w:rPr>
          <w:rFonts w:ascii="Times New Roman" w:hAnsi="Times New Roman" w:cs="Times New Roman"/>
          <w:color w:val="505151"/>
          <w:sz w:val="24"/>
          <w:szCs w:val="24"/>
          <w:shd w:val="clear" w:color="auto" w:fill="FFFFFF"/>
        </w:rPr>
      </w:pPr>
      <w:r w:rsidRPr="000C51C7">
        <w:rPr>
          <w:rFonts w:ascii="Times New Roman" w:hAnsi="Times New Roman" w:cs="Times New Roman"/>
          <w:color w:val="505151"/>
          <w:sz w:val="24"/>
          <w:szCs w:val="24"/>
          <w:shd w:val="clear" w:color="auto" w:fill="FFFFFF"/>
        </w:rPr>
        <w:t>Name</w:t>
      </w:r>
    </w:p>
    <w:p w:rsidR="00B85CA5" w:rsidRPr="000C51C7" w:rsidRDefault="00B85CA5" w:rsidP="00CF34BC">
      <w:pPr>
        <w:jc w:val="center"/>
        <w:rPr>
          <w:rFonts w:ascii="Times New Roman" w:hAnsi="Times New Roman" w:cs="Times New Roman"/>
          <w:b/>
          <w:sz w:val="24"/>
          <w:szCs w:val="24"/>
        </w:rPr>
      </w:pPr>
      <w:r w:rsidRPr="000C51C7">
        <w:rPr>
          <w:rFonts w:ascii="Times New Roman" w:hAnsi="Times New Roman" w:cs="Times New Roman"/>
          <w:color w:val="505151"/>
          <w:sz w:val="24"/>
          <w:szCs w:val="24"/>
          <w:shd w:val="clear" w:color="auto" w:fill="FFFFFF"/>
        </w:rPr>
        <w:t xml:space="preserve"> Institution </w:t>
      </w:r>
    </w:p>
    <w:p w:rsidR="00D132DC" w:rsidRPr="000C51C7" w:rsidRDefault="00D132DC" w:rsidP="00CF34BC">
      <w:pPr>
        <w:jc w:val="center"/>
        <w:rPr>
          <w:rFonts w:ascii="Times New Roman" w:hAnsi="Times New Roman" w:cs="Times New Roman"/>
          <w:b/>
          <w:sz w:val="24"/>
          <w:szCs w:val="24"/>
        </w:rPr>
      </w:pPr>
    </w:p>
    <w:p w:rsidR="00D132DC" w:rsidRPr="000C51C7" w:rsidRDefault="00D132DC"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9B08E3" w:rsidRPr="000C51C7" w:rsidRDefault="009B08E3" w:rsidP="00CF34BC">
      <w:pPr>
        <w:jc w:val="center"/>
        <w:rPr>
          <w:rFonts w:ascii="Times New Roman" w:hAnsi="Times New Roman" w:cs="Times New Roman"/>
          <w:b/>
          <w:sz w:val="24"/>
          <w:szCs w:val="24"/>
        </w:rPr>
      </w:pPr>
    </w:p>
    <w:p w:rsidR="00FA3368" w:rsidRPr="000C51C7" w:rsidRDefault="009D53B6" w:rsidP="00CF34BC">
      <w:pPr>
        <w:jc w:val="center"/>
        <w:rPr>
          <w:rFonts w:ascii="Times New Roman" w:hAnsi="Times New Roman" w:cs="Times New Roman"/>
          <w:b/>
          <w:sz w:val="24"/>
          <w:szCs w:val="24"/>
        </w:rPr>
      </w:pPr>
      <w:r w:rsidRPr="000C51C7">
        <w:rPr>
          <w:rFonts w:ascii="Times New Roman" w:hAnsi="Times New Roman" w:cs="Times New Roman"/>
          <w:b/>
          <w:sz w:val="24"/>
          <w:szCs w:val="24"/>
        </w:rPr>
        <w:lastRenderedPageBreak/>
        <w:t>Integration</w:t>
      </w:r>
    </w:p>
    <w:p w:rsidR="00724590" w:rsidRPr="000C51C7" w:rsidRDefault="009D53B6" w:rsidP="00147E37">
      <w:pPr>
        <w:ind w:firstLine="720"/>
        <w:rPr>
          <w:rFonts w:ascii="Times New Roman" w:hAnsi="Times New Roman" w:cs="Times New Roman"/>
          <w:sz w:val="24"/>
          <w:szCs w:val="24"/>
        </w:rPr>
      </w:pPr>
      <w:r w:rsidRPr="000C51C7">
        <w:rPr>
          <w:rFonts w:ascii="Times New Roman" w:hAnsi="Times New Roman" w:cs="Times New Roman"/>
          <w:sz w:val="24"/>
          <w:szCs w:val="24"/>
        </w:rPr>
        <w:t>In the wider organizational setting,</w:t>
      </w:r>
      <w:r w:rsidR="00620745" w:rsidRPr="000C51C7">
        <w:rPr>
          <w:rFonts w:ascii="Times New Roman" w:hAnsi="Times New Roman" w:cs="Times New Roman"/>
          <w:sz w:val="24"/>
          <w:szCs w:val="24"/>
          <w:shd w:val="clear" w:color="auto" w:fill="FFFFFF"/>
        </w:rPr>
        <w:t xml:space="preserve"> </w:t>
      </w:r>
      <w:proofErr w:type="spellStart"/>
      <w:r w:rsidR="00620745" w:rsidRPr="000C51C7">
        <w:rPr>
          <w:rFonts w:ascii="Times New Roman" w:hAnsi="Times New Roman" w:cs="Times New Roman"/>
          <w:sz w:val="24"/>
          <w:szCs w:val="24"/>
          <w:shd w:val="clear" w:color="auto" w:fill="FFFFFF"/>
        </w:rPr>
        <w:t>M</w:t>
      </w:r>
      <w:r w:rsidR="001E65B7" w:rsidRPr="000C51C7">
        <w:rPr>
          <w:rFonts w:ascii="Times New Roman" w:hAnsi="Times New Roman" w:cs="Times New Roman"/>
          <w:sz w:val="24"/>
          <w:szCs w:val="24"/>
          <w:shd w:val="clear" w:color="auto" w:fill="FFFFFF"/>
        </w:rPr>
        <w:t>illennial's</w:t>
      </w:r>
      <w:proofErr w:type="spellEnd"/>
      <w:r w:rsidR="001E65B7" w:rsidRPr="000C51C7">
        <w:rPr>
          <w:rFonts w:ascii="Times New Roman" w:hAnsi="Times New Roman" w:cs="Times New Roman"/>
          <w:sz w:val="24"/>
          <w:szCs w:val="24"/>
          <w:shd w:val="clear" w:color="auto" w:fill="FFFFFF"/>
        </w:rPr>
        <w:t xml:space="preserve"> or</w:t>
      </w:r>
      <w:r w:rsidR="003637DC" w:rsidRPr="000C51C7">
        <w:rPr>
          <w:rFonts w:ascii="Times New Roman" w:hAnsi="Times New Roman" w:cs="Times New Roman"/>
          <w:sz w:val="24"/>
          <w:szCs w:val="24"/>
          <w:shd w:val="clear" w:color="auto" w:fill="FFFFFF"/>
        </w:rPr>
        <w:t xml:space="preserve">ganizational behavior and </w:t>
      </w:r>
      <w:r w:rsidR="001E65B7" w:rsidRPr="000C51C7">
        <w:rPr>
          <w:rFonts w:ascii="Times New Roman" w:hAnsi="Times New Roman" w:cs="Times New Roman"/>
          <w:sz w:val="24"/>
          <w:szCs w:val="24"/>
          <w:shd w:val="clear" w:color="auto" w:fill="FFFFFF"/>
        </w:rPr>
        <w:t>job satisfaction</w:t>
      </w:r>
      <w:r w:rsidR="001E65B7" w:rsidRPr="000C51C7">
        <w:rPr>
          <w:rFonts w:ascii="Times New Roman" w:hAnsi="Times New Roman" w:cs="Times New Roman"/>
          <w:sz w:val="24"/>
          <w:szCs w:val="24"/>
        </w:rPr>
        <w:t xml:space="preserve"> </w:t>
      </w:r>
      <w:r w:rsidR="00FA3368" w:rsidRPr="000C51C7">
        <w:rPr>
          <w:rFonts w:ascii="Times New Roman" w:hAnsi="Times New Roman" w:cs="Times New Roman"/>
          <w:sz w:val="24"/>
          <w:szCs w:val="24"/>
        </w:rPr>
        <w:t>has received increasing scholarly attention</w:t>
      </w:r>
      <w:r w:rsidR="001E65B7" w:rsidRPr="000C51C7">
        <w:rPr>
          <w:rFonts w:ascii="Times New Roman" w:hAnsi="Times New Roman" w:cs="Times New Roman"/>
          <w:sz w:val="24"/>
          <w:szCs w:val="24"/>
        </w:rPr>
        <w:t xml:space="preserve"> (</w:t>
      </w:r>
      <w:r w:rsidR="001E65B7" w:rsidRPr="000C51C7">
        <w:rPr>
          <w:rFonts w:ascii="Times New Roman" w:hAnsi="Times New Roman" w:cs="Times New Roman"/>
          <w:sz w:val="24"/>
          <w:szCs w:val="24"/>
          <w:highlight w:val="magenta"/>
        </w:rPr>
        <w:t>Harris-</w:t>
      </w:r>
      <w:proofErr w:type="spellStart"/>
      <w:r w:rsidR="001E65B7" w:rsidRPr="000C51C7">
        <w:rPr>
          <w:rFonts w:ascii="Times New Roman" w:hAnsi="Times New Roman" w:cs="Times New Roman"/>
          <w:sz w:val="24"/>
          <w:szCs w:val="24"/>
          <w:highlight w:val="magenta"/>
        </w:rPr>
        <w:t>Boundy</w:t>
      </w:r>
      <w:proofErr w:type="spellEnd"/>
      <w:r w:rsidR="001E65B7" w:rsidRPr="000C51C7">
        <w:rPr>
          <w:rFonts w:ascii="Times New Roman" w:hAnsi="Times New Roman" w:cs="Times New Roman"/>
          <w:sz w:val="24"/>
          <w:szCs w:val="24"/>
          <w:highlight w:val="magenta"/>
        </w:rPr>
        <w:t xml:space="preserve"> &amp; </w:t>
      </w:r>
      <w:proofErr w:type="spellStart"/>
      <w:r w:rsidR="001E65B7" w:rsidRPr="000C51C7">
        <w:rPr>
          <w:rFonts w:ascii="Times New Roman" w:hAnsi="Times New Roman" w:cs="Times New Roman"/>
          <w:sz w:val="24"/>
          <w:szCs w:val="24"/>
          <w:highlight w:val="magenta"/>
        </w:rPr>
        <w:t>Flatt</w:t>
      </w:r>
      <w:proofErr w:type="spellEnd"/>
      <w:r w:rsidR="001E65B7" w:rsidRPr="000C51C7">
        <w:rPr>
          <w:rFonts w:ascii="Times New Roman" w:hAnsi="Times New Roman" w:cs="Times New Roman"/>
          <w:sz w:val="24"/>
          <w:szCs w:val="24"/>
          <w:highlight w:val="magenta"/>
        </w:rPr>
        <w:t>, 2010</w:t>
      </w:r>
      <w:r w:rsidR="001E65B7" w:rsidRPr="000C51C7">
        <w:rPr>
          <w:rFonts w:ascii="Times New Roman" w:hAnsi="Times New Roman" w:cs="Times New Roman"/>
          <w:sz w:val="24"/>
          <w:szCs w:val="24"/>
        </w:rPr>
        <w:t xml:space="preserve">). </w:t>
      </w:r>
      <w:proofErr w:type="spellStart"/>
      <w:r w:rsidR="007E3E51" w:rsidRPr="000C51C7">
        <w:rPr>
          <w:rFonts w:ascii="Times New Roman" w:hAnsi="Times New Roman" w:cs="Times New Roman"/>
          <w:sz w:val="24"/>
          <w:szCs w:val="24"/>
        </w:rPr>
        <w:t>Millennials</w:t>
      </w:r>
      <w:proofErr w:type="spellEnd"/>
      <w:r w:rsidR="007E3E51" w:rsidRPr="000C51C7">
        <w:rPr>
          <w:rFonts w:ascii="Times New Roman" w:hAnsi="Times New Roman" w:cs="Times New Roman"/>
          <w:sz w:val="24"/>
          <w:szCs w:val="24"/>
        </w:rPr>
        <w:t xml:space="preserve"> are those individuals born between 1980 and 2000. </w:t>
      </w:r>
      <w:r w:rsidR="008041D4" w:rsidRPr="000C51C7">
        <w:rPr>
          <w:rFonts w:ascii="Times New Roman" w:hAnsi="Times New Roman" w:cs="Times New Roman"/>
          <w:sz w:val="24"/>
          <w:szCs w:val="24"/>
        </w:rPr>
        <w:t xml:space="preserve">In the article by </w:t>
      </w:r>
      <w:r w:rsidR="008041D4" w:rsidRPr="000C51C7">
        <w:rPr>
          <w:rFonts w:ascii="Times New Roman" w:hAnsi="Times New Roman" w:cs="Times New Roman"/>
          <w:sz w:val="24"/>
          <w:szCs w:val="24"/>
          <w:shd w:val="clear" w:color="auto" w:fill="FFFFFF"/>
        </w:rPr>
        <w:t xml:space="preserve">Frank (2016), </w:t>
      </w:r>
      <w:r w:rsidR="00B34507" w:rsidRPr="000C51C7">
        <w:rPr>
          <w:rFonts w:ascii="Times New Roman" w:hAnsi="Times New Roman" w:cs="Times New Roman"/>
          <w:sz w:val="24"/>
          <w:szCs w:val="24"/>
        </w:rPr>
        <w:t>it is argued that</w:t>
      </w:r>
      <w:r w:rsidR="001843DA" w:rsidRPr="000C51C7">
        <w:rPr>
          <w:rFonts w:ascii="Times New Roman" w:hAnsi="Times New Roman" w:cs="Times New Roman"/>
          <w:sz w:val="24"/>
          <w:szCs w:val="24"/>
        </w:rPr>
        <w:t xml:space="preserve"> </w:t>
      </w:r>
      <w:r w:rsidR="007E3E51" w:rsidRPr="000C51C7">
        <w:rPr>
          <w:rFonts w:ascii="Times New Roman" w:hAnsi="Times New Roman" w:cs="Times New Roman"/>
          <w:sz w:val="24"/>
          <w:szCs w:val="24"/>
        </w:rPr>
        <w:t>ge</w:t>
      </w:r>
      <w:r w:rsidR="00F954B8" w:rsidRPr="000C51C7">
        <w:rPr>
          <w:rFonts w:ascii="Times New Roman" w:hAnsi="Times New Roman" w:cs="Times New Roman"/>
          <w:sz w:val="24"/>
          <w:szCs w:val="24"/>
        </w:rPr>
        <w:t xml:space="preserve">nerational differences in </w:t>
      </w:r>
      <w:proofErr w:type="spellStart"/>
      <w:r w:rsidR="00F954B8" w:rsidRPr="000C51C7">
        <w:rPr>
          <w:rFonts w:ascii="Times New Roman" w:hAnsi="Times New Roman" w:cs="Times New Roman"/>
          <w:sz w:val="24"/>
          <w:szCs w:val="24"/>
        </w:rPr>
        <w:t>M</w:t>
      </w:r>
      <w:r w:rsidR="00A677C8" w:rsidRPr="000C51C7">
        <w:rPr>
          <w:rFonts w:ascii="Times New Roman" w:hAnsi="Times New Roman" w:cs="Times New Roman"/>
          <w:sz w:val="24"/>
          <w:szCs w:val="24"/>
        </w:rPr>
        <w:t>illenials</w:t>
      </w:r>
      <w:proofErr w:type="spellEnd"/>
      <w:r w:rsidR="00A677C8" w:rsidRPr="000C51C7">
        <w:rPr>
          <w:rFonts w:ascii="Times New Roman" w:hAnsi="Times New Roman" w:cs="Times New Roman"/>
          <w:sz w:val="24"/>
          <w:szCs w:val="24"/>
        </w:rPr>
        <w:t>’</w:t>
      </w:r>
      <w:r w:rsidR="007E3E51" w:rsidRPr="000C51C7">
        <w:rPr>
          <w:rFonts w:ascii="Times New Roman" w:hAnsi="Times New Roman" w:cs="Times New Roman"/>
          <w:sz w:val="24"/>
          <w:szCs w:val="24"/>
        </w:rPr>
        <w:t xml:space="preserve"> attitudes and values are the results of significant economic events </w:t>
      </w:r>
      <w:r w:rsidR="00FB2CB6" w:rsidRPr="000C51C7">
        <w:rPr>
          <w:rFonts w:ascii="Times New Roman" w:hAnsi="Times New Roman" w:cs="Times New Roman"/>
          <w:sz w:val="24"/>
          <w:szCs w:val="24"/>
        </w:rPr>
        <w:t>experienced during their childhood which in turn influences their ideologies, beliefs,</w:t>
      </w:r>
      <w:r w:rsidR="00E43BD5" w:rsidRPr="000C51C7">
        <w:rPr>
          <w:rFonts w:ascii="Times New Roman" w:hAnsi="Times New Roman" w:cs="Times New Roman"/>
          <w:sz w:val="24"/>
          <w:szCs w:val="24"/>
        </w:rPr>
        <w:t xml:space="preserve"> and the integration</w:t>
      </w:r>
      <w:r w:rsidR="007D3EFB" w:rsidRPr="000C51C7">
        <w:rPr>
          <w:rFonts w:ascii="Times New Roman" w:hAnsi="Times New Roman" w:cs="Times New Roman"/>
          <w:sz w:val="24"/>
          <w:szCs w:val="24"/>
        </w:rPr>
        <w:t xml:space="preserve">. </w:t>
      </w:r>
      <w:r w:rsidR="00F954B8" w:rsidRPr="000C51C7">
        <w:rPr>
          <w:rFonts w:ascii="Times New Roman" w:hAnsi="Times New Roman" w:cs="Times New Roman"/>
          <w:sz w:val="24"/>
          <w:szCs w:val="24"/>
        </w:rPr>
        <w:t>Similarly</w:t>
      </w:r>
      <w:r w:rsidR="0076704A" w:rsidRPr="000C51C7">
        <w:rPr>
          <w:rFonts w:ascii="Times New Roman" w:hAnsi="Times New Roman" w:cs="Times New Roman"/>
          <w:sz w:val="24"/>
          <w:szCs w:val="24"/>
        </w:rPr>
        <w:t xml:space="preserve">, the article by </w:t>
      </w:r>
      <w:r w:rsidR="0076704A" w:rsidRPr="000C51C7">
        <w:rPr>
          <w:rFonts w:ascii="Times New Roman" w:hAnsi="Times New Roman" w:cs="Times New Roman"/>
          <w:sz w:val="24"/>
          <w:szCs w:val="24"/>
          <w:shd w:val="clear" w:color="auto" w:fill="FFFFFF"/>
        </w:rPr>
        <w:t xml:space="preserve">Chou (2012) </w:t>
      </w:r>
      <w:r w:rsidR="0076704A" w:rsidRPr="000C51C7">
        <w:rPr>
          <w:rFonts w:ascii="Times New Roman" w:hAnsi="Times New Roman" w:cs="Times New Roman"/>
          <w:sz w:val="24"/>
          <w:szCs w:val="24"/>
        </w:rPr>
        <w:t>uses “</w:t>
      </w:r>
      <w:proofErr w:type="spellStart"/>
      <w:r w:rsidR="0076704A" w:rsidRPr="000C51C7">
        <w:rPr>
          <w:rFonts w:ascii="Times New Roman" w:hAnsi="Times New Roman" w:cs="Times New Roman"/>
          <w:sz w:val="24"/>
          <w:szCs w:val="24"/>
        </w:rPr>
        <w:t>Millennials</w:t>
      </w:r>
      <w:proofErr w:type="spellEnd"/>
      <w:r w:rsidR="0076704A" w:rsidRPr="000C51C7">
        <w:rPr>
          <w:rFonts w:ascii="Times New Roman" w:hAnsi="Times New Roman" w:cs="Times New Roman"/>
          <w:sz w:val="24"/>
          <w:szCs w:val="24"/>
        </w:rPr>
        <w:t xml:space="preserve">” to describe </w:t>
      </w:r>
      <w:r w:rsidR="001843DA" w:rsidRPr="000C51C7">
        <w:rPr>
          <w:rFonts w:ascii="Times New Roman" w:hAnsi="Times New Roman" w:cs="Times New Roman"/>
          <w:sz w:val="24"/>
          <w:szCs w:val="24"/>
        </w:rPr>
        <w:t xml:space="preserve">Generation Y, </w:t>
      </w:r>
      <w:proofErr w:type="spellStart"/>
      <w:r w:rsidR="001843DA" w:rsidRPr="000C51C7">
        <w:rPr>
          <w:rFonts w:ascii="Times New Roman" w:hAnsi="Times New Roman" w:cs="Times New Roman"/>
          <w:sz w:val="24"/>
          <w:szCs w:val="24"/>
        </w:rPr>
        <w:t>Nexters</w:t>
      </w:r>
      <w:proofErr w:type="spellEnd"/>
      <w:r w:rsidR="001843DA" w:rsidRPr="000C51C7">
        <w:rPr>
          <w:rFonts w:ascii="Times New Roman" w:hAnsi="Times New Roman" w:cs="Times New Roman"/>
          <w:sz w:val="24"/>
          <w:szCs w:val="24"/>
        </w:rPr>
        <w:t>, and</w:t>
      </w:r>
      <w:r w:rsidR="006B20FA" w:rsidRPr="000C51C7">
        <w:rPr>
          <w:rFonts w:ascii="Times New Roman" w:hAnsi="Times New Roman" w:cs="Times New Roman"/>
          <w:sz w:val="24"/>
          <w:szCs w:val="24"/>
        </w:rPr>
        <w:t xml:space="preserve"> Nexus Generation</w:t>
      </w:r>
      <w:r w:rsidR="00E43BD5" w:rsidRPr="000C51C7">
        <w:rPr>
          <w:rFonts w:ascii="Times New Roman" w:hAnsi="Times New Roman" w:cs="Times New Roman"/>
          <w:sz w:val="24"/>
          <w:szCs w:val="24"/>
        </w:rPr>
        <w:t xml:space="preserve"> as individuals</w:t>
      </w:r>
      <w:r w:rsidR="00783155" w:rsidRPr="000C51C7">
        <w:rPr>
          <w:rFonts w:ascii="Times New Roman" w:hAnsi="Times New Roman" w:cs="Times New Roman"/>
          <w:sz w:val="24"/>
          <w:szCs w:val="24"/>
        </w:rPr>
        <w:t xml:space="preserve"> who came of age during an era</w:t>
      </w:r>
      <w:r w:rsidR="0061110F" w:rsidRPr="000C51C7">
        <w:rPr>
          <w:rFonts w:ascii="Times New Roman" w:hAnsi="Times New Roman" w:cs="Times New Roman"/>
          <w:sz w:val="24"/>
          <w:szCs w:val="24"/>
        </w:rPr>
        <w:t xml:space="preserve"> of economic growth and with strong influences from popular culture.</w:t>
      </w:r>
    </w:p>
    <w:p w:rsidR="006B20FA" w:rsidRPr="000C51C7" w:rsidRDefault="009D53B6" w:rsidP="00147E37">
      <w:pPr>
        <w:ind w:firstLine="720"/>
        <w:rPr>
          <w:rFonts w:ascii="Times New Roman" w:hAnsi="Times New Roman" w:cs="Times New Roman"/>
          <w:sz w:val="24"/>
          <w:szCs w:val="24"/>
        </w:rPr>
      </w:pPr>
      <w:r w:rsidRPr="000C51C7">
        <w:rPr>
          <w:rFonts w:ascii="Times New Roman" w:hAnsi="Times New Roman" w:cs="Times New Roman"/>
          <w:sz w:val="24"/>
          <w:szCs w:val="24"/>
        </w:rPr>
        <w:t xml:space="preserve"> </w:t>
      </w:r>
      <w:r w:rsidR="00446A27" w:rsidRPr="000C51C7">
        <w:rPr>
          <w:rFonts w:ascii="Times New Roman" w:hAnsi="Times New Roman" w:cs="Times New Roman"/>
          <w:sz w:val="24"/>
          <w:szCs w:val="24"/>
        </w:rPr>
        <w:t xml:space="preserve">In the articles, </w:t>
      </w:r>
      <w:r w:rsidR="009B0D2F" w:rsidRPr="000C51C7">
        <w:rPr>
          <w:rFonts w:ascii="Times New Roman" w:hAnsi="Times New Roman" w:cs="Times New Roman"/>
          <w:sz w:val="24"/>
          <w:szCs w:val="24"/>
        </w:rPr>
        <w:t>it is identif</w:t>
      </w:r>
      <w:r w:rsidR="00FB2319" w:rsidRPr="000C51C7">
        <w:rPr>
          <w:rFonts w:ascii="Times New Roman" w:hAnsi="Times New Roman" w:cs="Times New Roman"/>
          <w:sz w:val="24"/>
          <w:szCs w:val="24"/>
        </w:rPr>
        <w:t xml:space="preserve">ied that like all generations, </w:t>
      </w:r>
      <w:proofErr w:type="spellStart"/>
      <w:r w:rsidR="00FB2319" w:rsidRPr="000C51C7">
        <w:rPr>
          <w:rFonts w:ascii="Times New Roman" w:hAnsi="Times New Roman" w:cs="Times New Roman"/>
          <w:sz w:val="24"/>
          <w:szCs w:val="24"/>
        </w:rPr>
        <w:t>M</w:t>
      </w:r>
      <w:r w:rsidR="009B0D2F" w:rsidRPr="000C51C7">
        <w:rPr>
          <w:rFonts w:ascii="Times New Roman" w:hAnsi="Times New Roman" w:cs="Times New Roman"/>
          <w:sz w:val="24"/>
          <w:szCs w:val="24"/>
        </w:rPr>
        <w:t>illennials</w:t>
      </w:r>
      <w:proofErr w:type="spellEnd"/>
      <w:r w:rsidR="009B0D2F" w:rsidRPr="000C51C7">
        <w:rPr>
          <w:rFonts w:ascii="Times New Roman" w:hAnsi="Times New Roman" w:cs="Times New Roman"/>
          <w:sz w:val="24"/>
          <w:szCs w:val="24"/>
        </w:rPr>
        <w:t xml:space="preserve"> have both strengths and weaknesses when it comes to organization behavior. </w:t>
      </w:r>
      <w:r w:rsidR="00E078C9" w:rsidRPr="000C51C7">
        <w:rPr>
          <w:rFonts w:ascii="Times New Roman" w:hAnsi="Times New Roman" w:cs="Times New Roman"/>
          <w:sz w:val="24"/>
          <w:szCs w:val="24"/>
          <w:shd w:val="clear" w:color="auto" w:fill="FFFFFF"/>
        </w:rPr>
        <w:t xml:space="preserve">Myers &amp; </w:t>
      </w:r>
      <w:proofErr w:type="spellStart"/>
      <w:r w:rsidR="00E078C9" w:rsidRPr="000C51C7">
        <w:rPr>
          <w:rFonts w:ascii="Times New Roman" w:hAnsi="Times New Roman" w:cs="Times New Roman"/>
          <w:sz w:val="24"/>
          <w:szCs w:val="24"/>
          <w:shd w:val="clear" w:color="auto" w:fill="FFFFFF"/>
        </w:rPr>
        <w:t>Sadaghiani</w:t>
      </w:r>
      <w:proofErr w:type="spellEnd"/>
      <w:r w:rsidR="00E078C9" w:rsidRPr="000C51C7">
        <w:rPr>
          <w:rFonts w:ascii="Times New Roman" w:hAnsi="Times New Roman" w:cs="Times New Roman"/>
          <w:sz w:val="24"/>
          <w:szCs w:val="24"/>
          <w:shd w:val="clear" w:color="auto" w:fill="FFFFFF"/>
        </w:rPr>
        <w:t xml:space="preserve">, (2010) describe </w:t>
      </w:r>
      <w:proofErr w:type="spellStart"/>
      <w:r w:rsidR="00E078C9" w:rsidRPr="000C51C7">
        <w:rPr>
          <w:rFonts w:ascii="Times New Roman" w:hAnsi="Times New Roman" w:cs="Times New Roman"/>
          <w:sz w:val="24"/>
          <w:szCs w:val="24"/>
        </w:rPr>
        <w:t>Millennials</w:t>
      </w:r>
      <w:proofErr w:type="spellEnd"/>
      <w:r w:rsidR="00E078C9" w:rsidRPr="000C51C7">
        <w:rPr>
          <w:rFonts w:ascii="Times New Roman" w:hAnsi="Times New Roman" w:cs="Times New Roman"/>
          <w:sz w:val="24"/>
          <w:szCs w:val="24"/>
        </w:rPr>
        <w:t xml:space="preserve"> </w:t>
      </w:r>
      <w:r w:rsidR="00446A27" w:rsidRPr="000C51C7">
        <w:rPr>
          <w:rFonts w:ascii="Times New Roman" w:hAnsi="Times New Roman" w:cs="Times New Roman"/>
          <w:sz w:val="24"/>
          <w:szCs w:val="24"/>
        </w:rPr>
        <w:t xml:space="preserve">as </w:t>
      </w:r>
      <w:r w:rsidRPr="000C51C7">
        <w:rPr>
          <w:rFonts w:ascii="Times New Roman" w:hAnsi="Times New Roman" w:cs="Times New Roman"/>
          <w:sz w:val="24"/>
          <w:szCs w:val="24"/>
        </w:rPr>
        <w:t>ambitious, value organizational training and</w:t>
      </w:r>
      <w:r w:rsidR="00446A27" w:rsidRPr="000C51C7">
        <w:rPr>
          <w:rFonts w:ascii="Times New Roman" w:hAnsi="Times New Roman" w:cs="Times New Roman"/>
          <w:sz w:val="24"/>
          <w:szCs w:val="24"/>
        </w:rPr>
        <w:t xml:space="preserve"> development, have a preference </w:t>
      </w:r>
      <w:r w:rsidR="007F12AE" w:rsidRPr="000C51C7">
        <w:rPr>
          <w:rFonts w:ascii="Times New Roman" w:hAnsi="Times New Roman" w:cs="Times New Roman"/>
          <w:sz w:val="24"/>
          <w:szCs w:val="24"/>
        </w:rPr>
        <w:t xml:space="preserve">for </w:t>
      </w:r>
      <w:r w:rsidR="00446A27" w:rsidRPr="000C51C7">
        <w:rPr>
          <w:rFonts w:ascii="Times New Roman" w:hAnsi="Times New Roman" w:cs="Times New Roman"/>
          <w:sz w:val="24"/>
          <w:szCs w:val="24"/>
        </w:rPr>
        <w:t xml:space="preserve">meaningful work, and </w:t>
      </w:r>
      <w:r w:rsidR="007F12AE" w:rsidRPr="000C51C7">
        <w:rPr>
          <w:rFonts w:ascii="Times New Roman" w:hAnsi="Times New Roman" w:cs="Times New Roman"/>
          <w:sz w:val="24"/>
          <w:szCs w:val="24"/>
        </w:rPr>
        <w:t>strive for</w:t>
      </w:r>
      <w:r w:rsidR="00446A27" w:rsidRPr="000C51C7">
        <w:rPr>
          <w:rFonts w:ascii="Times New Roman" w:hAnsi="Times New Roman" w:cs="Times New Roman"/>
          <w:sz w:val="24"/>
          <w:szCs w:val="24"/>
        </w:rPr>
        <w:t xml:space="preserve"> </w:t>
      </w:r>
      <w:r w:rsidR="007F12AE" w:rsidRPr="000C51C7">
        <w:rPr>
          <w:rFonts w:ascii="Times New Roman" w:hAnsi="Times New Roman" w:cs="Times New Roman"/>
          <w:sz w:val="24"/>
          <w:szCs w:val="24"/>
        </w:rPr>
        <w:t xml:space="preserve">individual </w:t>
      </w:r>
      <w:proofErr w:type="spellStart"/>
      <w:r w:rsidR="007F12AE" w:rsidRPr="000C51C7">
        <w:rPr>
          <w:rFonts w:ascii="Times New Roman" w:hAnsi="Times New Roman" w:cs="Times New Roman"/>
          <w:sz w:val="24"/>
          <w:szCs w:val="24"/>
        </w:rPr>
        <w:t>fulfilment</w:t>
      </w:r>
      <w:proofErr w:type="spellEnd"/>
      <w:r w:rsidR="007F12AE" w:rsidRPr="000C51C7">
        <w:rPr>
          <w:rFonts w:ascii="Times New Roman" w:hAnsi="Times New Roman" w:cs="Times New Roman"/>
          <w:sz w:val="24"/>
          <w:szCs w:val="24"/>
        </w:rPr>
        <w:t xml:space="preserve"> on their jobs.</w:t>
      </w:r>
      <w:r w:rsidR="00625253" w:rsidRPr="000C51C7">
        <w:rPr>
          <w:rFonts w:ascii="Times New Roman" w:hAnsi="Times New Roman" w:cs="Times New Roman"/>
          <w:sz w:val="24"/>
          <w:szCs w:val="24"/>
        </w:rPr>
        <w:t xml:space="preserve"> In the</w:t>
      </w:r>
      <w:r w:rsidR="00BF69C1" w:rsidRPr="000C51C7">
        <w:rPr>
          <w:rFonts w:ascii="Times New Roman" w:hAnsi="Times New Roman" w:cs="Times New Roman"/>
          <w:sz w:val="24"/>
          <w:szCs w:val="24"/>
        </w:rPr>
        <w:t xml:space="preserve"> research about the</w:t>
      </w:r>
      <w:r w:rsidR="00625253" w:rsidRPr="000C51C7">
        <w:rPr>
          <w:rFonts w:ascii="Times New Roman" w:hAnsi="Times New Roman" w:cs="Times New Roman"/>
          <w:sz w:val="24"/>
          <w:szCs w:val="24"/>
        </w:rPr>
        <w:t xml:space="preserve"> effect </w:t>
      </w:r>
      <w:r w:rsidR="00BF69C1" w:rsidRPr="000C51C7">
        <w:rPr>
          <w:rFonts w:ascii="Times New Roman" w:hAnsi="Times New Roman" w:cs="Times New Roman"/>
          <w:sz w:val="24"/>
          <w:szCs w:val="24"/>
        </w:rPr>
        <w:t xml:space="preserve">of </w:t>
      </w:r>
      <w:r w:rsidR="003C60B5" w:rsidRPr="000C51C7">
        <w:rPr>
          <w:rFonts w:ascii="Times New Roman" w:hAnsi="Times New Roman" w:cs="Times New Roman"/>
          <w:sz w:val="24"/>
          <w:szCs w:val="24"/>
        </w:rPr>
        <w:t xml:space="preserve">the millennial </w:t>
      </w:r>
      <w:r w:rsidR="00BF69C1" w:rsidRPr="000C51C7">
        <w:rPr>
          <w:rFonts w:ascii="Times New Roman" w:hAnsi="Times New Roman" w:cs="Times New Roman"/>
          <w:sz w:val="24"/>
          <w:szCs w:val="24"/>
        </w:rPr>
        <w:t>generation on work at</w:t>
      </w:r>
      <w:bookmarkStart w:id="0" w:name="_GoBack"/>
      <w:bookmarkEnd w:id="0"/>
      <w:r w:rsidR="00BF69C1" w:rsidRPr="000C51C7">
        <w:rPr>
          <w:rFonts w:ascii="Times New Roman" w:hAnsi="Times New Roman" w:cs="Times New Roman"/>
          <w:sz w:val="24"/>
          <w:szCs w:val="24"/>
        </w:rPr>
        <w:t xml:space="preserve">titudes </w:t>
      </w:r>
      <w:proofErr w:type="spellStart"/>
      <w:r w:rsidR="00BF69C1" w:rsidRPr="000C51C7">
        <w:rPr>
          <w:rFonts w:ascii="Times New Roman" w:hAnsi="Times New Roman" w:cs="Times New Roman"/>
          <w:sz w:val="24"/>
          <w:szCs w:val="24"/>
          <w:shd w:val="clear" w:color="auto" w:fill="FFFFFF"/>
        </w:rPr>
        <w:t>Ranaweera</w:t>
      </w:r>
      <w:proofErr w:type="spellEnd"/>
      <w:r w:rsidR="00BF69C1" w:rsidRPr="000C51C7">
        <w:rPr>
          <w:rFonts w:ascii="Times New Roman" w:hAnsi="Times New Roman" w:cs="Times New Roman"/>
          <w:sz w:val="24"/>
          <w:szCs w:val="24"/>
          <w:shd w:val="clear" w:color="auto" w:fill="FFFFFF"/>
        </w:rPr>
        <w:t xml:space="preserve">, </w:t>
      </w:r>
      <w:proofErr w:type="spellStart"/>
      <w:r w:rsidR="00BF69C1" w:rsidRPr="000C51C7">
        <w:rPr>
          <w:rFonts w:ascii="Times New Roman" w:hAnsi="Times New Roman" w:cs="Times New Roman"/>
          <w:sz w:val="24"/>
          <w:szCs w:val="24"/>
          <w:shd w:val="clear" w:color="auto" w:fill="FFFFFF"/>
        </w:rPr>
        <w:t>Chrishanthi</w:t>
      </w:r>
      <w:proofErr w:type="spellEnd"/>
      <w:r w:rsidR="00BF69C1" w:rsidRPr="000C51C7">
        <w:rPr>
          <w:rFonts w:ascii="Times New Roman" w:hAnsi="Times New Roman" w:cs="Times New Roman"/>
          <w:sz w:val="24"/>
          <w:szCs w:val="24"/>
          <w:shd w:val="clear" w:color="auto" w:fill="FFFFFF"/>
        </w:rPr>
        <w:t xml:space="preserve"> &amp; </w:t>
      </w:r>
      <w:proofErr w:type="spellStart"/>
      <w:r w:rsidR="00BF69C1" w:rsidRPr="000C51C7">
        <w:rPr>
          <w:rFonts w:ascii="Times New Roman" w:hAnsi="Times New Roman" w:cs="Times New Roman"/>
          <w:sz w:val="24"/>
          <w:szCs w:val="24"/>
          <w:shd w:val="clear" w:color="auto" w:fill="FFFFFF"/>
        </w:rPr>
        <w:t>Dharmasiri</w:t>
      </w:r>
      <w:proofErr w:type="spellEnd"/>
      <w:r w:rsidR="00BF69C1" w:rsidRPr="000C51C7">
        <w:rPr>
          <w:rFonts w:ascii="Times New Roman" w:hAnsi="Times New Roman" w:cs="Times New Roman"/>
          <w:sz w:val="24"/>
          <w:szCs w:val="24"/>
          <w:shd w:val="clear" w:color="auto" w:fill="FFFFFF"/>
        </w:rPr>
        <w:t xml:space="preserve">, </w:t>
      </w:r>
      <w:proofErr w:type="spellStart"/>
      <w:r w:rsidR="00BF69C1" w:rsidRPr="000C51C7">
        <w:rPr>
          <w:rFonts w:ascii="Times New Roman" w:hAnsi="Times New Roman" w:cs="Times New Roman"/>
          <w:sz w:val="24"/>
          <w:szCs w:val="24"/>
          <w:shd w:val="clear" w:color="auto" w:fill="FFFFFF"/>
        </w:rPr>
        <w:t>Ajantha</w:t>
      </w:r>
      <w:proofErr w:type="spellEnd"/>
      <w:r w:rsidR="00BF69C1" w:rsidRPr="000C51C7">
        <w:rPr>
          <w:rFonts w:ascii="Times New Roman" w:hAnsi="Times New Roman" w:cs="Times New Roman"/>
          <w:sz w:val="24"/>
          <w:szCs w:val="24"/>
          <w:shd w:val="clear" w:color="auto" w:fill="FFFFFF"/>
        </w:rPr>
        <w:t xml:space="preserve"> (2019) identified </w:t>
      </w:r>
      <w:r w:rsidR="003C60B5" w:rsidRPr="000C51C7">
        <w:rPr>
          <w:rFonts w:ascii="Times New Roman" w:hAnsi="Times New Roman" w:cs="Times New Roman"/>
          <w:sz w:val="24"/>
          <w:szCs w:val="24"/>
        </w:rPr>
        <w:t>that this generation has</w:t>
      </w:r>
      <w:r w:rsidR="00625253" w:rsidRPr="000C51C7">
        <w:rPr>
          <w:rFonts w:ascii="Times New Roman" w:hAnsi="Times New Roman" w:cs="Times New Roman"/>
          <w:sz w:val="24"/>
          <w:szCs w:val="24"/>
        </w:rPr>
        <w:t xml:space="preserve"> higher l</w:t>
      </w:r>
      <w:r w:rsidR="003C60B5" w:rsidRPr="000C51C7">
        <w:rPr>
          <w:rFonts w:ascii="Times New Roman" w:hAnsi="Times New Roman" w:cs="Times New Roman"/>
          <w:sz w:val="24"/>
          <w:szCs w:val="24"/>
        </w:rPr>
        <w:t>evels of organizational</w:t>
      </w:r>
      <w:r w:rsidR="00625253" w:rsidRPr="000C51C7">
        <w:rPr>
          <w:rFonts w:ascii="Times New Roman" w:hAnsi="Times New Roman" w:cs="Times New Roman"/>
          <w:sz w:val="24"/>
          <w:szCs w:val="24"/>
        </w:rPr>
        <w:t xml:space="preserve"> sa</w:t>
      </w:r>
      <w:r w:rsidR="00F740D6" w:rsidRPr="000C51C7">
        <w:rPr>
          <w:rFonts w:ascii="Times New Roman" w:hAnsi="Times New Roman" w:cs="Times New Roman"/>
          <w:sz w:val="24"/>
          <w:szCs w:val="24"/>
        </w:rPr>
        <w:t>tisfaction;</w:t>
      </w:r>
      <w:r w:rsidR="00625253" w:rsidRPr="000C51C7">
        <w:rPr>
          <w:rFonts w:ascii="Times New Roman" w:hAnsi="Times New Roman" w:cs="Times New Roman"/>
          <w:sz w:val="24"/>
          <w:szCs w:val="24"/>
        </w:rPr>
        <w:t xml:space="preserve"> job security, recognition, and </w:t>
      </w:r>
      <w:r w:rsidR="00D04AE7" w:rsidRPr="000C51C7">
        <w:rPr>
          <w:rFonts w:ascii="Times New Roman" w:hAnsi="Times New Roman" w:cs="Times New Roman"/>
          <w:sz w:val="24"/>
          <w:szCs w:val="24"/>
        </w:rPr>
        <w:t>professional</w:t>
      </w:r>
      <w:r w:rsidR="00625253" w:rsidRPr="000C51C7">
        <w:rPr>
          <w:rFonts w:ascii="Times New Roman" w:hAnsi="Times New Roman" w:cs="Times New Roman"/>
          <w:sz w:val="24"/>
          <w:szCs w:val="24"/>
        </w:rPr>
        <w:t xml:space="preserve"> </w:t>
      </w:r>
      <w:r w:rsidR="00D04AE7" w:rsidRPr="000C51C7">
        <w:rPr>
          <w:rFonts w:ascii="Times New Roman" w:hAnsi="Times New Roman" w:cs="Times New Roman"/>
          <w:sz w:val="24"/>
          <w:szCs w:val="24"/>
        </w:rPr>
        <w:t>development</w:t>
      </w:r>
      <w:r w:rsidR="00625253" w:rsidRPr="000C51C7">
        <w:rPr>
          <w:rFonts w:ascii="Times New Roman" w:hAnsi="Times New Roman" w:cs="Times New Roman"/>
          <w:sz w:val="24"/>
          <w:szCs w:val="24"/>
        </w:rPr>
        <w:t xml:space="preserve"> than </w:t>
      </w:r>
      <w:r w:rsidR="00F740D6" w:rsidRPr="000C51C7">
        <w:rPr>
          <w:rFonts w:ascii="Times New Roman" w:hAnsi="Times New Roman" w:cs="Times New Roman"/>
          <w:sz w:val="24"/>
          <w:szCs w:val="24"/>
        </w:rPr>
        <w:t xml:space="preserve">other generations. </w:t>
      </w:r>
      <w:r w:rsidR="00B56E46" w:rsidRPr="000C51C7">
        <w:rPr>
          <w:rFonts w:ascii="Times New Roman" w:hAnsi="Times New Roman" w:cs="Times New Roman"/>
          <w:sz w:val="24"/>
          <w:szCs w:val="24"/>
          <w:shd w:val="clear" w:color="auto" w:fill="FFFFFF"/>
        </w:rPr>
        <w:t>Consequently, regarding weaknesses Frank</w:t>
      </w:r>
      <w:r w:rsidR="003F0B98" w:rsidRPr="000C51C7">
        <w:rPr>
          <w:rFonts w:ascii="Times New Roman" w:hAnsi="Times New Roman" w:cs="Times New Roman"/>
          <w:sz w:val="24"/>
          <w:szCs w:val="24"/>
          <w:shd w:val="clear" w:color="auto" w:fill="FFFFFF"/>
        </w:rPr>
        <w:t xml:space="preserve"> </w:t>
      </w:r>
      <w:r w:rsidR="00B56E46" w:rsidRPr="000C51C7">
        <w:rPr>
          <w:rFonts w:ascii="Times New Roman" w:hAnsi="Times New Roman" w:cs="Times New Roman"/>
          <w:sz w:val="24"/>
          <w:szCs w:val="24"/>
          <w:shd w:val="clear" w:color="auto" w:fill="FFFFFF"/>
        </w:rPr>
        <w:t>(2016</w:t>
      </w:r>
      <w:r w:rsidR="008C1071" w:rsidRPr="000C51C7">
        <w:rPr>
          <w:rFonts w:ascii="Times New Roman" w:hAnsi="Times New Roman" w:cs="Times New Roman"/>
          <w:sz w:val="24"/>
          <w:szCs w:val="24"/>
          <w:shd w:val="clear" w:color="auto" w:fill="FFFFFF"/>
        </w:rPr>
        <w:t>) posits that in an organizational setting, s</w:t>
      </w:r>
      <w:r w:rsidRPr="000C51C7">
        <w:rPr>
          <w:rFonts w:ascii="Times New Roman" w:hAnsi="Times New Roman" w:cs="Times New Roman"/>
          <w:sz w:val="24"/>
          <w:szCs w:val="24"/>
          <w:shd w:val="clear" w:color="auto" w:fill="FFFFFF"/>
        </w:rPr>
        <w:t xml:space="preserve">tereotypes about </w:t>
      </w:r>
      <w:proofErr w:type="spellStart"/>
      <w:proofErr w:type="gramStart"/>
      <w:r w:rsidRPr="000C51C7">
        <w:rPr>
          <w:rFonts w:ascii="Times New Roman" w:hAnsi="Times New Roman" w:cs="Times New Roman"/>
          <w:sz w:val="24"/>
          <w:szCs w:val="24"/>
          <w:shd w:val="clear" w:color="auto" w:fill="FFFFFF"/>
        </w:rPr>
        <w:t>Millennials</w:t>
      </w:r>
      <w:proofErr w:type="spellEnd"/>
      <w:r w:rsidRPr="000C51C7">
        <w:rPr>
          <w:rFonts w:ascii="Times New Roman" w:hAnsi="Times New Roman" w:cs="Times New Roman"/>
          <w:sz w:val="24"/>
          <w:szCs w:val="24"/>
          <w:shd w:val="clear" w:color="auto" w:fill="FFFFFF"/>
        </w:rPr>
        <w:t>,</w:t>
      </w:r>
      <w:proofErr w:type="gramEnd"/>
      <w:r w:rsidRPr="000C51C7">
        <w:rPr>
          <w:rFonts w:ascii="Times New Roman" w:hAnsi="Times New Roman" w:cs="Times New Roman"/>
          <w:sz w:val="24"/>
          <w:szCs w:val="24"/>
          <w:shd w:val="clear" w:color="auto" w:fill="FFFFFF"/>
        </w:rPr>
        <w:t xml:space="preserve"> </w:t>
      </w:r>
      <w:r w:rsidR="00B0331C" w:rsidRPr="000C51C7">
        <w:rPr>
          <w:rFonts w:ascii="Times New Roman" w:hAnsi="Times New Roman" w:cs="Times New Roman"/>
          <w:sz w:val="24"/>
          <w:szCs w:val="24"/>
          <w:shd w:val="clear" w:color="auto" w:fill="FFFFFF"/>
        </w:rPr>
        <w:t xml:space="preserve">are often centered on </w:t>
      </w:r>
      <w:r w:rsidRPr="000C51C7">
        <w:rPr>
          <w:rFonts w:ascii="Times New Roman" w:hAnsi="Times New Roman" w:cs="Times New Roman"/>
          <w:sz w:val="24"/>
          <w:szCs w:val="24"/>
          <w:shd w:val="clear" w:color="auto" w:fill="FFFFFF"/>
        </w:rPr>
        <w:t>self-centered</w:t>
      </w:r>
      <w:r w:rsidR="00B0331C" w:rsidRPr="000C51C7">
        <w:rPr>
          <w:rFonts w:ascii="Times New Roman" w:hAnsi="Times New Roman" w:cs="Times New Roman"/>
          <w:sz w:val="24"/>
          <w:szCs w:val="24"/>
          <w:shd w:val="clear" w:color="auto" w:fill="FFFFFF"/>
        </w:rPr>
        <w:t>ness</w:t>
      </w:r>
      <w:r w:rsidRPr="000C51C7">
        <w:rPr>
          <w:rFonts w:ascii="Times New Roman" w:hAnsi="Times New Roman" w:cs="Times New Roman"/>
          <w:sz w:val="24"/>
          <w:szCs w:val="24"/>
          <w:shd w:val="clear" w:color="auto" w:fill="FFFFFF"/>
        </w:rPr>
        <w:t xml:space="preserve">, disrespectful, </w:t>
      </w:r>
      <w:r w:rsidR="00B0331C" w:rsidRPr="000C51C7">
        <w:rPr>
          <w:rFonts w:ascii="Times New Roman" w:hAnsi="Times New Roman" w:cs="Times New Roman"/>
          <w:sz w:val="24"/>
          <w:szCs w:val="24"/>
          <w:shd w:val="clear" w:color="auto" w:fill="FFFFFF"/>
        </w:rPr>
        <w:t xml:space="preserve">unmotivated </w:t>
      </w:r>
      <w:r w:rsidRPr="000C51C7">
        <w:rPr>
          <w:rFonts w:ascii="Times New Roman" w:hAnsi="Times New Roman" w:cs="Times New Roman"/>
          <w:sz w:val="24"/>
          <w:szCs w:val="24"/>
          <w:shd w:val="clear" w:color="auto" w:fill="FFFFFF"/>
        </w:rPr>
        <w:t>and disloyal, contributing to widespread concern</w:t>
      </w:r>
      <w:r w:rsidR="00B0331C" w:rsidRPr="000C51C7">
        <w:rPr>
          <w:rFonts w:ascii="Times New Roman" w:hAnsi="Times New Roman" w:cs="Times New Roman"/>
          <w:sz w:val="24"/>
          <w:szCs w:val="24"/>
          <w:shd w:val="clear" w:color="auto" w:fill="FFFFFF"/>
        </w:rPr>
        <w:t xml:space="preserve"> about their performance. </w:t>
      </w:r>
      <w:r w:rsidR="002D75E6" w:rsidRPr="000C51C7">
        <w:rPr>
          <w:rFonts w:ascii="Times New Roman" w:hAnsi="Times New Roman" w:cs="Times New Roman"/>
          <w:sz w:val="24"/>
          <w:szCs w:val="24"/>
          <w:shd w:val="clear" w:color="auto" w:fill="FFFFFF"/>
        </w:rPr>
        <w:t xml:space="preserve"> F</w:t>
      </w:r>
      <w:r w:rsidR="009A618D" w:rsidRPr="000C51C7">
        <w:rPr>
          <w:rFonts w:ascii="Times New Roman" w:hAnsi="Times New Roman" w:cs="Times New Roman"/>
          <w:sz w:val="24"/>
          <w:szCs w:val="24"/>
          <w:shd w:val="clear" w:color="auto" w:fill="FFFFFF"/>
        </w:rPr>
        <w:t xml:space="preserve">urthermore, </w:t>
      </w:r>
      <w:r w:rsidR="002D75E6" w:rsidRPr="000C51C7">
        <w:rPr>
          <w:rFonts w:ascii="Times New Roman" w:hAnsi="Times New Roman" w:cs="Times New Roman"/>
          <w:sz w:val="24"/>
          <w:szCs w:val="24"/>
          <w:shd w:val="clear" w:color="auto" w:fill="FFFFFF"/>
        </w:rPr>
        <w:t xml:space="preserve">Chou (2012) </w:t>
      </w:r>
      <w:r w:rsidR="002D75E6" w:rsidRPr="000C51C7">
        <w:rPr>
          <w:rFonts w:ascii="Times New Roman" w:hAnsi="Times New Roman" w:cs="Times New Roman"/>
          <w:sz w:val="24"/>
          <w:szCs w:val="24"/>
        </w:rPr>
        <w:t xml:space="preserve">augments </w:t>
      </w:r>
      <w:r w:rsidR="009A618D" w:rsidRPr="000C51C7">
        <w:rPr>
          <w:rFonts w:ascii="Times New Roman" w:hAnsi="Times New Roman" w:cs="Times New Roman"/>
          <w:sz w:val="24"/>
          <w:szCs w:val="24"/>
        </w:rPr>
        <w:t xml:space="preserve">that </w:t>
      </w:r>
      <w:proofErr w:type="spellStart"/>
      <w:r w:rsidR="009A618D" w:rsidRPr="000C51C7">
        <w:rPr>
          <w:rFonts w:ascii="Times New Roman" w:hAnsi="Times New Roman" w:cs="Times New Roman"/>
          <w:sz w:val="24"/>
          <w:szCs w:val="24"/>
        </w:rPr>
        <w:t>Millennials</w:t>
      </w:r>
      <w:proofErr w:type="spellEnd"/>
      <w:r w:rsidR="009A618D" w:rsidRPr="000C51C7">
        <w:rPr>
          <w:rFonts w:ascii="Times New Roman" w:hAnsi="Times New Roman" w:cs="Times New Roman"/>
          <w:sz w:val="24"/>
          <w:szCs w:val="24"/>
        </w:rPr>
        <w:t xml:space="preserve"> are </w:t>
      </w:r>
      <w:r w:rsidR="004D0976" w:rsidRPr="000C51C7">
        <w:rPr>
          <w:rFonts w:ascii="Times New Roman" w:hAnsi="Times New Roman" w:cs="Times New Roman"/>
          <w:sz w:val="24"/>
          <w:szCs w:val="24"/>
        </w:rPr>
        <w:t xml:space="preserve">impatient, </w:t>
      </w:r>
      <w:r w:rsidR="009A618D" w:rsidRPr="000C51C7">
        <w:rPr>
          <w:rFonts w:ascii="Times New Roman" w:hAnsi="Times New Roman" w:cs="Times New Roman"/>
          <w:sz w:val="24"/>
          <w:szCs w:val="24"/>
        </w:rPr>
        <w:t>self-important, and disloyal</w:t>
      </w:r>
      <w:r w:rsidR="00CB4C54" w:rsidRPr="000C51C7">
        <w:rPr>
          <w:rFonts w:ascii="Times New Roman" w:hAnsi="Times New Roman" w:cs="Times New Roman"/>
          <w:sz w:val="24"/>
          <w:szCs w:val="24"/>
        </w:rPr>
        <w:t xml:space="preserve">. </w:t>
      </w:r>
    </w:p>
    <w:p w:rsidR="00FB2319" w:rsidRPr="000C51C7" w:rsidRDefault="009D53B6" w:rsidP="00CF34BC">
      <w:pPr>
        <w:ind w:firstLine="720"/>
        <w:rPr>
          <w:rFonts w:ascii="Times New Roman" w:hAnsi="Times New Roman" w:cs="Times New Roman"/>
          <w:sz w:val="24"/>
          <w:szCs w:val="24"/>
        </w:rPr>
      </w:pPr>
      <w:r w:rsidRPr="000C51C7">
        <w:rPr>
          <w:rFonts w:ascii="Times New Roman" w:hAnsi="Times New Roman" w:cs="Times New Roman"/>
          <w:sz w:val="24"/>
          <w:szCs w:val="24"/>
          <w:shd w:val="clear" w:color="auto" w:fill="FFFFFF"/>
        </w:rPr>
        <w:t xml:space="preserve">These various depictions of </w:t>
      </w:r>
      <w:r w:rsidR="004D0976" w:rsidRPr="000C51C7">
        <w:rPr>
          <w:rFonts w:ascii="Times New Roman" w:hAnsi="Times New Roman" w:cs="Times New Roman"/>
          <w:sz w:val="24"/>
          <w:szCs w:val="24"/>
          <w:shd w:val="clear" w:color="auto" w:fill="FFFFFF"/>
        </w:rPr>
        <w:t>M</w:t>
      </w:r>
      <w:r w:rsidR="00D5022A" w:rsidRPr="000C51C7">
        <w:rPr>
          <w:rFonts w:ascii="Times New Roman" w:hAnsi="Times New Roman" w:cs="Times New Roman"/>
          <w:sz w:val="24"/>
          <w:szCs w:val="24"/>
          <w:shd w:val="clear" w:color="auto" w:fill="FFFFFF"/>
        </w:rPr>
        <w:t>illennial</w:t>
      </w:r>
      <w:r w:rsidRPr="000C51C7">
        <w:rPr>
          <w:rFonts w:ascii="Times New Roman" w:hAnsi="Times New Roman" w:cs="Times New Roman"/>
          <w:sz w:val="24"/>
          <w:szCs w:val="24"/>
          <w:shd w:val="clear" w:color="auto" w:fill="FFFFFF"/>
        </w:rPr>
        <w:t xml:space="preserve"> </w:t>
      </w:r>
      <w:r w:rsidR="008973E2" w:rsidRPr="000C51C7">
        <w:rPr>
          <w:rFonts w:ascii="Times New Roman" w:hAnsi="Times New Roman" w:cs="Times New Roman"/>
          <w:sz w:val="24"/>
          <w:szCs w:val="24"/>
        </w:rPr>
        <w:t>draw</w:t>
      </w:r>
      <w:r w:rsidR="00FE79C0" w:rsidRPr="000C51C7">
        <w:rPr>
          <w:rFonts w:ascii="Times New Roman" w:hAnsi="Times New Roman" w:cs="Times New Roman"/>
          <w:sz w:val="24"/>
          <w:szCs w:val="24"/>
        </w:rPr>
        <w:t xml:space="preserve"> the need to conduct an in-de</w:t>
      </w:r>
      <w:r w:rsidR="007E3E51" w:rsidRPr="000C51C7">
        <w:rPr>
          <w:rFonts w:ascii="Times New Roman" w:hAnsi="Times New Roman" w:cs="Times New Roman"/>
          <w:sz w:val="24"/>
          <w:szCs w:val="24"/>
        </w:rPr>
        <w:t xml:space="preserve">pth </w:t>
      </w:r>
      <w:r w:rsidR="00FE79C0" w:rsidRPr="000C51C7">
        <w:rPr>
          <w:rFonts w:ascii="Times New Roman" w:hAnsi="Times New Roman" w:cs="Times New Roman"/>
          <w:sz w:val="24"/>
          <w:szCs w:val="24"/>
        </w:rPr>
        <w:t xml:space="preserve">study </w:t>
      </w:r>
      <w:r w:rsidRPr="000C51C7">
        <w:rPr>
          <w:rFonts w:ascii="Times New Roman" w:hAnsi="Times New Roman" w:cs="Times New Roman"/>
          <w:sz w:val="24"/>
          <w:szCs w:val="24"/>
        </w:rPr>
        <w:t xml:space="preserve">regarding </w:t>
      </w:r>
      <w:r w:rsidR="00FE79C0" w:rsidRPr="000C51C7">
        <w:rPr>
          <w:rFonts w:ascii="Times New Roman" w:hAnsi="Times New Roman" w:cs="Times New Roman"/>
          <w:sz w:val="24"/>
          <w:szCs w:val="24"/>
        </w:rPr>
        <w:t xml:space="preserve">how </w:t>
      </w:r>
      <w:r w:rsidRPr="000C51C7">
        <w:rPr>
          <w:rFonts w:ascii="Times New Roman" w:hAnsi="Times New Roman" w:cs="Times New Roman"/>
          <w:sz w:val="24"/>
          <w:szCs w:val="24"/>
        </w:rPr>
        <w:t>the workers’ major values, concerns, and motivations</w:t>
      </w:r>
      <w:r w:rsidR="00D868B5" w:rsidRPr="000C51C7">
        <w:rPr>
          <w:rFonts w:ascii="Times New Roman" w:hAnsi="Times New Roman" w:cs="Times New Roman"/>
          <w:sz w:val="24"/>
          <w:szCs w:val="24"/>
        </w:rPr>
        <w:t xml:space="preserve"> affect their job satisfaction. </w:t>
      </w:r>
      <w:r w:rsidR="00D5022A" w:rsidRPr="000C51C7">
        <w:rPr>
          <w:rFonts w:ascii="Times New Roman" w:hAnsi="Times New Roman" w:cs="Times New Roman"/>
          <w:sz w:val="24"/>
          <w:szCs w:val="24"/>
        </w:rPr>
        <w:t xml:space="preserve"> The articles</w:t>
      </w:r>
      <w:r w:rsidR="00BB42AF" w:rsidRPr="000C51C7">
        <w:rPr>
          <w:rFonts w:ascii="Times New Roman" w:hAnsi="Times New Roman" w:cs="Times New Roman"/>
          <w:sz w:val="24"/>
          <w:szCs w:val="24"/>
        </w:rPr>
        <w:t>;</w:t>
      </w:r>
      <w:r w:rsidR="00E103B6" w:rsidRPr="000C51C7">
        <w:rPr>
          <w:rFonts w:ascii="Times New Roman" w:hAnsi="Times New Roman" w:cs="Times New Roman"/>
          <w:sz w:val="24"/>
          <w:szCs w:val="24"/>
        </w:rPr>
        <w:t xml:space="preserve"> </w:t>
      </w:r>
      <w:r w:rsidR="00BB42AF" w:rsidRPr="000C51C7">
        <w:rPr>
          <w:rFonts w:ascii="Times New Roman" w:hAnsi="Times New Roman" w:cs="Times New Roman"/>
          <w:sz w:val="24"/>
          <w:szCs w:val="24"/>
          <w:shd w:val="clear" w:color="auto" w:fill="FFFFFF"/>
        </w:rPr>
        <w:t>Chou</w:t>
      </w:r>
      <w:r w:rsidR="00E103B6" w:rsidRPr="000C51C7">
        <w:rPr>
          <w:rFonts w:ascii="Times New Roman" w:hAnsi="Times New Roman" w:cs="Times New Roman"/>
          <w:sz w:val="24"/>
          <w:szCs w:val="24"/>
          <w:shd w:val="clear" w:color="auto" w:fill="FFFFFF"/>
        </w:rPr>
        <w:t xml:space="preserve"> (2012); </w:t>
      </w:r>
      <w:proofErr w:type="spellStart"/>
      <w:r w:rsidR="00E103B6" w:rsidRPr="000C51C7">
        <w:rPr>
          <w:rFonts w:ascii="Times New Roman" w:hAnsi="Times New Roman" w:cs="Times New Roman"/>
          <w:sz w:val="24"/>
          <w:szCs w:val="24"/>
          <w:shd w:val="clear" w:color="auto" w:fill="FFFFFF"/>
        </w:rPr>
        <w:t>Ranaweera</w:t>
      </w:r>
      <w:proofErr w:type="spellEnd"/>
      <w:r w:rsidR="00E103B6" w:rsidRPr="000C51C7">
        <w:rPr>
          <w:rFonts w:ascii="Times New Roman" w:hAnsi="Times New Roman" w:cs="Times New Roman"/>
          <w:sz w:val="24"/>
          <w:szCs w:val="24"/>
          <w:shd w:val="clear" w:color="auto" w:fill="FFFFFF"/>
        </w:rPr>
        <w:t xml:space="preserve">, </w:t>
      </w:r>
      <w:proofErr w:type="spellStart"/>
      <w:r w:rsidR="00E103B6" w:rsidRPr="000C51C7">
        <w:rPr>
          <w:rFonts w:ascii="Times New Roman" w:hAnsi="Times New Roman" w:cs="Times New Roman"/>
          <w:sz w:val="24"/>
          <w:szCs w:val="24"/>
          <w:shd w:val="clear" w:color="auto" w:fill="FFFFFF"/>
        </w:rPr>
        <w:t>Chrishanth</w:t>
      </w:r>
      <w:r w:rsidR="00BB42AF" w:rsidRPr="000C51C7">
        <w:rPr>
          <w:rFonts w:ascii="Times New Roman" w:hAnsi="Times New Roman" w:cs="Times New Roman"/>
          <w:sz w:val="24"/>
          <w:szCs w:val="24"/>
          <w:shd w:val="clear" w:color="auto" w:fill="FFFFFF"/>
        </w:rPr>
        <w:t>i</w:t>
      </w:r>
      <w:proofErr w:type="spellEnd"/>
      <w:r w:rsidR="00BB42AF" w:rsidRPr="000C51C7">
        <w:rPr>
          <w:rFonts w:ascii="Times New Roman" w:hAnsi="Times New Roman" w:cs="Times New Roman"/>
          <w:sz w:val="24"/>
          <w:szCs w:val="24"/>
          <w:shd w:val="clear" w:color="auto" w:fill="FFFFFF"/>
        </w:rPr>
        <w:t xml:space="preserve"> &amp; </w:t>
      </w:r>
      <w:proofErr w:type="spellStart"/>
      <w:r w:rsidR="00BB42AF" w:rsidRPr="000C51C7">
        <w:rPr>
          <w:rFonts w:ascii="Times New Roman" w:hAnsi="Times New Roman" w:cs="Times New Roman"/>
          <w:sz w:val="24"/>
          <w:szCs w:val="24"/>
          <w:shd w:val="clear" w:color="auto" w:fill="FFFFFF"/>
        </w:rPr>
        <w:t>Dharmasiri</w:t>
      </w:r>
      <w:proofErr w:type="spellEnd"/>
      <w:r w:rsidR="00BB42AF" w:rsidRPr="000C51C7">
        <w:rPr>
          <w:rFonts w:ascii="Times New Roman" w:hAnsi="Times New Roman" w:cs="Times New Roman"/>
          <w:sz w:val="24"/>
          <w:szCs w:val="24"/>
          <w:shd w:val="clear" w:color="auto" w:fill="FFFFFF"/>
        </w:rPr>
        <w:t xml:space="preserve">, </w:t>
      </w:r>
      <w:proofErr w:type="spellStart"/>
      <w:r w:rsidR="00BB42AF" w:rsidRPr="000C51C7">
        <w:rPr>
          <w:rFonts w:ascii="Times New Roman" w:hAnsi="Times New Roman" w:cs="Times New Roman"/>
          <w:sz w:val="24"/>
          <w:szCs w:val="24"/>
          <w:shd w:val="clear" w:color="auto" w:fill="FFFFFF"/>
        </w:rPr>
        <w:t>Ajantha</w:t>
      </w:r>
      <w:proofErr w:type="spellEnd"/>
      <w:r w:rsidR="00BB42AF" w:rsidRPr="000C51C7">
        <w:rPr>
          <w:rFonts w:ascii="Times New Roman" w:hAnsi="Times New Roman" w:cs="Times New Roman"/>
          <w:sz w:val="24"/>
          <w:szCs w:val="24"/>
          <w:shd w:val="clear" w:color="auto" w:fill="FFFFFF"/>
        </w:rPr>
        <w:t xml:space="preserve"> </w:t>
      </w:r>
      <w:r w:rsidR="00E103B6" w:rsidRPr="000C51C7">
        <w:rPr>
          <w:rFonts w:ascii="Times New Roman" w:hAnsi="Times New Roman" w:cs="Times New Roman"/>
          <w:sz w:val="24"/>
          <w:szCs w:val="24"/>
          <w:shd w:val="clear" w:color="auto" w:fill="FFFFFF"/>
        </w:rPr>
        <w:t xml:space="preserve">(2019); </w:t>
      </w:r>
      <w:r w:rsidR="00BB42AF" w:rsidRPr="000C51C7">
        <w:rPr>
          <w:rFonts w:ascii="Times New Roman" w:hAnsi="Times New Roman" w:cs="Times New Roman"/>
          <w:sz w:val="24"/>
          <w:szCs w:val="24"/>
          <w:shd w:val="clear" w:color="auto" w:fill="FFFFFF"/>
        </w:rPr>
        <w:t xml:space="preserve">Myers &amp; </w:t>
      </w:r>
      <w:proofErr w:type="spellStart"/>
      <w:r w:rsidR="00BB42AF" w:rsidRPr="000C51C7">
        <w:rPr>
          <w:rFonts w:ascii="Times New Roman" w:hAnsi="Times New Roman" w:cs="Times New Roman"/>
          <w:sz w:val="24"/>
          <w:szCs w:val="24"/>
          <w:shd w:val="clear" w:color="auto" w:fill="FFFFFF"/>
        </w:rPr>
        <w:lastRenderedPageBreak/>
        <w:t>Sadaghiani</w:t>
      </w:r>
      <w:proofErr w:type="spellEnd"/>
      <w:r w:rsidR="00BB42AF" w:rsidRPr="000C51C7">
        <w:rPr>
          <w:rFonts w:ascii="Times New Roman" w:hAnsi="Times New Roman" w:cs="Times New Roman"/>
          <w:sz w:val="24"/>
          <w:szCs w:val="24"/>
          <w:shd w:val="clear" w:color="auto" w:fill="FFFFFF"/>
        </w:rPr>
        <w:t xml:space="preserve"> </w:t>
      </w:r>
      <w:r w:rsidR="00E103B6" w:rsidRPr="000C51C7">
        <w:rPr>
          <w:rFonts w:ascii="Times New Roman" w:hAnsi="Times New Roman" w:cs="Times New Roman"/>
          <w:sz w:val="24"/>
          <w:szCs w:val="24"/>
          <w:shd w:val="clear" w:color="auto" w:fill="FFFFFF"/>
        </w:rPr>
        <w:t xml:space="preserve">(2010); and </w:t>
      </w:r>
      <w:r w:rsidR="00BB42AF" w:rsidRPr="000C51C7">
        <w:rPr>
          <w:rFonts w:ascii="Times New Roman" w:hAnsi="Times New Roman" w:cs="Times New Roman"/>
          <w:sz w:val="24"/>
          <w:szCs w:val="24"/>
          <w:shd w:val="clear" w:color="auto" w:fill="FFFFFF"/>
        </w:rPr>
        <w:t>Frank</w:t>
      </w:r>
      <w:r w:rsidR="00AE5C57" w:rsidRPr="000C51C7">
        <w:rPr>
          <w:rFonts w:ascii="Times New Roman" w:hAnsi="Times New Roman" w:cs="Times New Roman"/>
          <w:sz w:val="24"/>
          <w:szCs w:val="24"/>
          <w:shd w:val="clear" w:color="auto" w:fill="FFFFFF"/>
        </w:rPr>
        <w:t xml:space="preserve"> (2016)</w:t>
      </w:r>
      <w:r w:rsidR="00D5022A" w:rsidRPr="000C51C7">
        <w:rPr>
          <w:rFonts w:ascii="Times New Roman" w:hAnsi="Times New Roman" w:cs="Times New Roman"/>
          <w:sz w:val="24"/>
          <w:szCs w:val="24"/>
        </w:rPr>
        <w:t xml:space="preserve">  voice the need for organizati</w:t>
      </w:r>
      <w:r w:rsidRPr="000C51C7">
        <w:rPr>
          <w:rFonts w:ascii="Times New Roman" w:hAnsi="Times New Roman" w:cs="Times New Roman"/>
          <w:sz w:val="24"/>
          <w:szCs w:val="24"/>
        </w:rPr>
        <w:t xml:space="preserve">ons to understand the needs of </w:t>
      </w:r>
      <w:proofErr w:type="spellStart"/>
      <w:r w:rsidRPr="000C51C7">
        <w:rPr>
          <w:rFonts w:ascii="Times New Roman" w:hAnsi="Times New Roman" w:cs="Times New Roman"/>
          <w:sz w:val="24"/>
          <w:szCs w:val="24"/>
        </w:rPr>
        <w:t>M</w:t>
      </w:r>
      <w:r w:rsidR="00D5022A" w:rsidRPr="000C51C7">
        <w:rPr>
          <w:rFonts w:ascii="Times New Roman" w:hAnsi="Times New Roman" w:cs="Times New Roman"/>
          <w:sz w:val="24"/>
          <w:szCs w:val="24"/>
        </w:rPr>
        <w:t>ille</w:t>
      </w:r>
      <w:r w:rsidRPr="000C51C7">
        <w:rPr>
          <w:rFonts w:ascii="Times New Roman" w:hAnsi="Times New Roman" w:cs="Times New Roman"/>
          <w:sz w:val="24"/>
          <w:szCs w:val="24"/>
        </w:rPr>
        <w:t>n</w:t>
      </w:r>
      <w:r w:rsidR="00D5022A" w:rsidRPr="000C51C7">
        <w:rPr>
          <w:rFonts w:ascii="Times New Roman" w:hAnsi="Times New Roman" w:cs="Times New Roman"/>
          <w:sz w:val="24"/>
          <w:szCs w:val="24"/>
        </w:rPr>
        <w:t>nials</w:t>
      </w:r>
      <w:proofErr w:type="spellEnd"/>
      <w:r w:rsidR="00D5022A" w:rsidRPr="000C51C7">
        <w:rPr>
          <w:rFonts w:ascii="Times New Roman" w:hAnsi="Times New Roman" w:cs="Times New Roman"/>
          <w:sz w:val="24"/>
          <w:szCs w:val="24"/>
        </w:rPr>
        <w:t xml:space="preserve"> </w:t>
      </w:r>
      <w:r w:rsidR="00EA51A9" w:rsidRPr="000C51C7">
        <w:rPr>
          <w:rFonts w:ascii="Times New Roman" w:hAnsi="Times New Roman" w:cs="Times New Roman"/>
          <w:sz w:val="24"/>
          <w:szCs w:val="24"/>
        </w:rPr>
        <w:t xml:space="preserve">in their work environment and how these needs align with task performance, </w:t>
      </w:r>
      <w:r w:rsidR="00E1018C" w:rsidRPr="000C51C7">
        <w:rPr>
          <w:rFonts w:ascii="Times New Roman" w:hAnsi="Times New Roman" w:cs="Times New Roman"/>
          <w:sz w:val="24"/>
          <w:szCs w:val="24"/>
        </w:rPr>
        <w:t>counterproductive beha</w:t>
      </w:r>
      <w:r w:rsidR="005F348F" w:rsidRPr="000C51C7">
        <w:rPr>
          <w:rFonts w:ascii="Times New Roman" w:hAnsi="Times New Roman" w:cs="Times New Roman"/>
          <w:sz w:val="24"/>
          <w:szCs w:val="24"/>
        </w:rPr>
        <w:t xml:space="preserve">vior and organizational citizenship behavior </w:t>
      </w:r>
      <w:r w:rsidR="00F34E00" w:rsidRPr="000C51C7">
        <w:rPr>
          <w:rFonts w:ascii="Times New Roman" w:hAnsi="Times New Roman" w:cs="Times New Roman"/>
          <w:sz w:val="24"/>
          <w:szCs w:val="24"/>
        </w:rPr>
        <w:t xml:space="preserve">in order to achieve optimal job performance. </w:t>
      </w:r>
    </w:p>
    <w:p w:rsidR="00FB2319" w:rsidRPr="000C51C7" w:rsidRDefault="009D53B6" w:rsidP="00147E37">
      <w:pPr>
        <w:jc w:val="center"/>
        <w:rPr>
          <w:rFonts w:ascii="Times New Roman" w:hAnsi="Times New Roman" w:cs="Times New Roman"/>
          <w:b/>
          <w:sz w:val="24"/>
          <w:szCs w:val="24"/>
        </w:rPr>
      </w:pPr>
      <w:r w:rsidRPr="000C51C7">
        <w:rPr>
          <w:rFonts w:ascii="Times New Roman" w:hAnsi="Times New Roman" w:cs="Times New Roman"/>
          <w:b/>
          <w:sz w:val="24"/>
          <w:szCs w:val="24"/>
        </w:rPr>
        <w:t>Evaluation</w:t>
      </w:r>
    </w:p>
    <w:p w:rsidR="00FB2319" w:rsidRPr="000C51C7" w:rsidRDefault="009D53B6" w:rsidP="00147E37">
      <w:pPr>
        <w:ind w:firstLine="720"/>
        <w:rPr>
          <w:rFonts w:ascii="Times New Roman" w:hAnsi="Times New Roman" w:cs="Times New Roman"/>
          <w:sz w:val="24"/>
          <w:szCs w:val="24"/>
        </w:rPr>
      </w:pPr>
      <w:r w:rsidRPr="000C51C7">
        <w:rPr>
          <w:rFonts w:ascii="Times New Roman" w:hAnsi="Times New Roman" w:cs="Times New Roman"/>
          <w:sz w:val="24"/>
          <w:szCs w:val="24"/>
        </w:rPr>
        <w:t xml:space="preserve">In-depth analysis of the articles shows that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resonate with job satisfaction under the elements of extrinsic dimensions, intrinsic dimensions and work-life balance.  First and </w:t>
      </w:r>
      <w:r w:rsidRPr="000C51C7">
        <w:rPr>
          <w:rFonts w:ascii="Times New Roman" w:hAnsi="Times New Roman" w:cs="Times New Roman"/>
          <w:sz w:val="24"/>
          <w:szCs w:val="24"/>
        </w:rPr>
        <w:t xml:space="preserve">foremost, the common extrinsic value argued in the articles as that is significant to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was compensation and financial incentives.  These extrinsic values hold significance in organizations simply because they are performance enhancement motivati</w:t>
      </w:r>
      <w:r w:rsidRPr="000C51C7">
        <w:rPr>
          <w:rFonts w:ascii="Times New Roman" w:hAnsi="Times New Roman" w:cs="Times New Roman"/>
          <w:sz w:val="24"/>
          <w:szCs w:val="24"/>
        </w:rPr>
        <w:t>ons (</w:t>
      </w:r>
      <w:r w:rsidRPr="000C51C7">
        <w:rPr>
          <w:rFonts w:ascii="Times New Roman" w:hAnsi="Times New Roman" w:cs="Times New Roman"/>
          <w:sz w:val="24"/>
          <w:szCs w:val="24"/>
          <w:highlight w:val="magenta"/>
          <w:shd w:val="clear" w:color="auto" w:fill="FFFFFF"/>
        </w:rPr>
        <w:t>Dickson, 2015</w:t>
      </w:r>
      <w:r w:rsidRPr="000C51C7">
        <w:rPr>
          <w:rFonts w:ascii="Times New Roman" w:hAnsi="Times New Roman" w:cs="Times New Roman"/>
          <w:sz w:val="24"/>
          <w:szCs w:val="24"/>
          <w:shd w:val="clear" w:color="auto" w:fill="FFFFFF"/>
        </w:rPr>
        <w:t>)</w:t>
      </w:r>
      <w:r w:rsidRPr="000C51C7">
        <w:rPr>
          <w:rFonts w:ascii="Times New Roman" w:hAnsi="Times New Roman" w:cs="Times New Roman"/>
          <w:sz w:val="24"/>
          <w:szCs w:val="24"/>
        </w:rPr>
        <w:t>. For instance, when employees are compensated for their work performance, sustained competitiveness is achieved.  Nevertheless, the articles fail to demonstrate whether compensation and financial inc</w:t>
      </w:r>
      <w:r w:rsidR="00DA21D5" w:rsidRPr="000C51C7">
        <w:rPr>
          <w:rFonts w:ascii="Times New Roman" w:hAnsi="Times New Roman" w:cs="Times New Roman"/>
          <w:sz w:val="24"/>
          <w:szCs w:val="24"/>
        </w:rPr>
        <w:t xml:space="preserve">entives policies are offered upon developing </w:t>
      </w:r>
      <w:r w:rsidR="00095E4F" w:rsidRPr="000C51C7">
        <w:rPr>
          <w:rFonts w:ascii="Times New Roman" w:hAnsi="Times New Roman" w:cs="Times New Roman"/>
          <w:sz w:val="24"/>
          <w:szCs w:val="24"/>
        </w:rPr>
        <w:t>an understanding employee expectation</w:t>
      </w:r>
      <w:r w:rsidRPr="000C51C7">
        <w:rPr>
          <w:rFonts w:ascii="Times New Roman" w:hAnsi="Times New Roman" w:cs="Times New Roman"/>
          <w:sz w:val="24"/>
          <w:szCs w:val="24"/>
        </w:rPr>
        <w:t xml:space="preserve">.  This is because failure to consider expectations of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even with compensation and finance incentives could result in poor job performance due to dissatisfaction.</w:t>
      </w:r>
    </w:p>
    <w:p w:rsidR="00FB2319" w:rsidRPr="000C51C7" w:rsidRDefault="009D53B6" w:rsidP="00147E37">
      <w:pPr>
        <w:ind w:firstLine="720"/>
        <w:rPr>
          <w:rFonts w:ascii="Times New Roman" w:hAnsi="Times New Roman" w:cs="Times New Roman"/>
          <w:sz w:val="24"/>
          <w:szCs w:val="24"/>
        </w:rPr>
      </w:pPr>
      <w:r w:rsidRPr="000C51C7">
        <w:rPr>
          <w:rFonts w:ascii="Times New Roman" w:hAnsi="Times New Roman" w:cs="Times New Roman"/>
          <w:sz w:val="24"/>
          <w:szCs w:val="24"/>
        </w:rPr>
        <w:t>Secondly, based on intrinsic dimensions, the arti</w:t>
      </w:r>
      <w:r w:rsidRPr="000C51C7">
        <w:rPr>
          <w:rFonts w:ascii="Times New Roman" w:hAnsi="Times New Roman" w:cs="Times New Roman"/>
          <w:sz w:val="24"/>
          <w:szCs w:val="24"/>
        </w:rPr>
        <w:t xml:space="preserve">cles demonstrate that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are likely to experience job satisfaction when they are subjected to teamwork, challenging tasks, interesting work content, and the ability to present one's ideas in the working environment. The most common intrinsic value</w:t>
      </w:r>
      <w:r w:rsidRPr="000C51C7">
        <w:rPr>
          <w:rFonts w:ascii="Times New Roman" w:hAnsi="Times New Roman" w:cs="Times New Roman"/>
          <w:sz w:val="24"/>
          <w:szCs w:val="24"/>
        </w:rPr>
        <w:t xml:space="preserve">s identified in the articles included strong employee relationship and teamwork.  This value influences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desire at work, including a commitment to their current organization (</w:t>
      </w:r>
      <w:r w:rsidRPr="000C51C7">
        <w:rPr>
          <w:rFonts w:ascii="Times New Roman" w:hAnsi="Times New Roman" w:cs="Times New Roman"/>
          <w:sz w:val="24"/>
          <w:szCs w:val="24"/>
          <w:highlight w:val="magenta"/>
          <w:shd w:val="clear" w:color="auto" w:fill="FFFFFF"/>
        </w:rPr>
        <w:t>Martin, 2005)</w:t>
      </w:r>
      <w:r w:rsidRPr="000C51C7">
        <w:rPr>
          <w:rFonts w:ascii="Times New Roman" w:hAnsi="Times New Roman" w:cs="Times New Roman"/>
          <w:sz w:val="24"/>
          <w:szCs w:val="24"/>
        </w:rPr>
        <w:t xml:space="preserve">. However, the articles fail to describe how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who value </w:t>
      </w:r>
      <w:r w:rsidRPr="000C51C7">
        <w:rPr>
          <w:rFonts w:ascii="Times New Roman" w:hAnsi="Times New Roman" w:cs="Times New Roman"/>
          <w:sz w:val="24"/>
          <w:szCs w:val="24"/>
          <w:shd w:val="clear" w:color="auto" w:fill="FFFFFF"/>
        </w:rPr>
        <w:t xml:space="preserve">working autonomously can achieve job satisfaction. </w:t>
      </w:r>
    </w:p>
    <w:p w:rsidR="00FB2319" w:rsidRPr="000C51C7" w:rsidRDefault="009D53B6" w:rsidP="00147E37">
      <w:pPr>
        <w:ind w:firstLine="720"/>
        <w:rPr>
          <w:rFonts w:ascii="Times New Roman" w:hAnsi="Times New Roman" w:cs="Times New Roman"/>
          <w:sz w:val="24"/>
          <w:szCs w:val="24"/>
        </w:rPr>
      </w:pPr>
      <w:r w:rsidRPr="000C51C7">
        <w:rPr>
          <w:rFonts w:ascii="Times New Roman" w:hAnsi="Times New Roman" w:cs="Times New Roman"/>
          <w:sz w:val="24"/>
          <w:szCs w:val="24"/>
        </w:rPr>
        <w:lastRenderedPageBreak/>
        <w:t xml:space="preserve">Work-life balance typically involves how employees decide on prioritizing their job, family and other obligations outside of the workplace. Regarding the work-life balance of </w:t>
      </w:r>
      <w:proofErr w:type="spellStart"/>
      <w:r w:rsidR="00C55E76" w:rsidRPr="000C51C7">
        <w:rPr>
          <w:rFonts w:ascii="Times New Roman" w:hAnsi="Times New Roman" w:cs="Times New Roman"/>
          <w:sz w:val="24"/>
          <w:szCs w:val="24"/>
        </w:rPr>
        <w:t>M</w:t>
      </w:r>
      <w:r w:rsidRPr="000C51C7">
        <w:rPr>
          <w:rFonts w:ascii="Times New Roman" w:hAnsi="Times New Roman" w:cs="Times New Roman"/>
          <w:sz w:val="24"/>
          <w:szCs w:val="24"/>
        </w:rPr>
        <w:t>illennials</w:t>
      </w:r>
      <w:proofErr w:type="spellEnd"/>
      <w:r w:rsidRPr="000C51C7">
        <w:rPr>
          <w:rFonts w:ascii="Times New Roman" w:hAnsi="Times New Roman" w:cs="Times New Roman"/>
          <w:sz w:val="24"/>
          <w:szCs w:val="24"/>
        </w:rPr>
        <w:t>, one t</w:t>
      </w:r>
      <w:r w:rsidRPr="000C51C7">
        <w:rPr>
          <w:rFonts w:ascii="Times New Roman" w:hAnsi="Times New Roman" w:cs="Times New Roman"/>
          <w:sz w:val="24"/>
          <w:szCs w:val="24"/>
        </w:rPr>
        <w:t xml:space="preserve">heme that emerged from the articles is flexible schedules. A flexible schedule is one of the important values identified;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tend to increase their job performance when they work in different shifts and could have certain days off (</w:t>
      </w:r>
      <w:proofErr w:type="spellStart"/>
      <w:r w:rsidRPr="000C51C7">
        <w:rPr>
          <w:rFonts w:ascii="Times New Roman" w:hAnsi="Times New Roman" w:cs="Times New Roman"/>
          <w:sz w:val="24"/>
          <w:szCs w:val="24"/>
          <w:highlight w:val="magenta"/>
          <w:shd w:val="clear" w:color="auto" w:fill="FFFFFF"/>
        </w:rPr>
        <w:t>Kroth</w:t>
      </w:r>
      <w:proofErr w:type="spellEnd"/>
      <w:r w:rsidRPr="000C51C7">
        <w:rPr>
          <w:rFonts w:ascii="Times New Roman" w:hAnsi="Times New Roman" w:cs="Times New Roman"/>
          <w:sz w:val="24"/>
          <w:szCs w:val="24"/>
          <w:highlight w:val="magenta"/>
          <w:shd w:val="clear" w:color="auto" w:fill="FFFFFF"/>
        </w:rPr>
        <w:t xml:space="preserve"> &amp; Young, </w:t>
      </w:r>
      <w:r w:rsidRPr="000C51C7">
        <w:rPr>
          <w:rFonts w:ascii="Times New Roman" w:hAnsi="Times New Roman" w:cs="Times New Roman"/>
          <w:sz w:val="24"/>
          <w:szCs w:val="24"/>
          <w:highlight w:val="magenta"/>
          <w:shd w:val="clear" w:color="auto" w:fill="FFFFFF"/>
        </w:rPr>
        <w:t>2014</w:t>
      </w:r>
      <w:r w:rsidRPr="000C51C7">
        <w:rPr>
          <w:rFonts w:ascii="Times New Roman" w:hAnsi="Times New Roman" w:cs="Times New Roman"/>
          <w:sz w:val="24"/>
          <w:szCs w:val="24"/>
          <w:shd w:val="clear" w:color="auto" w:fill="FFFFFF"/>
        </w:rPr>
        <w:t>)</w:t>
      </w:r>
      <w:r w:rsidRPr="000C51C7">
        <w:rPr>
          <w:rFonts w:ascii="Times New Roman" w:hAnsi="Times New Roman" w:cs="Times New Roman"/>
          <w:sz w:val="24"/>
          <w:szCs w:val="24"/>
        </w:rPr>
        <w:t>.  However, the articles failed to highlight the fate of part-time employees</w:t>
      </w:r>
      <w:r w:rsidR="009E138C" w:rsidRPr="000C51C7">
        <w:rPr>
          <w:rFonts w:ascii="Times New Roman" w:hAnsi="Times New Roman" w:cs="Times New Roman"/>
          <w:sz w:val="24"/>
          <w:szCs w:val="24"/>
        </w:rPr>
        <w:t>,</w:t>
      </w:r>
      <w:r w:rsidRPr="000C51C7">
        <w:rPr>
          <w:rFonts w:ascii="Times New Roman" w:hAnsi="Times New Roman" w:cs="Times New Roman"/>
          <w:sz w:val="24"/>
          <w:szCs w:val="24"/>
        </w:rPr>
        <w:t xml:space="preserve"> especially with irregular hours bringing irregular paychecks. The theme of </w:t>
      </w:r>
      <w:r w:rsidR="00A03300" w:rsidRPr="000C51C7">
        <w:rPr>
          <w:rFonts w:ascii="Times New Roman" w:hAnsi="Times New Roman" w:cs="Times New Roman"/>
          <w:sz w:val="24"/>
          <w:szCs w:val="24"/>
        </w:rPr>
        <w:t>flexible</w:t>
      </w:r>
      <w:r w:rsidRPr="000C51C7">
        <w:rPr>
          <w:rFonts w:ascii="Times New Roman" w:hAnsi="Times New Roman" w:cs="Times New Roman"/>
          <w:sz w:val="24"/>
          <w:szCs w:val="24"/>
        </w:rPr>
        <w:t xml:space="preserve"> schedules should take into consideration part-time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as this impacts their work-</w:t>
      </w:r>
      <w:r w:rsidRPr="000C51C7">
        <w:rPr>
          <w:rFonts w:ascii="Times New Roman" w:hAnsi="Times New Roman" w:cs="Times New Roman"/>
          <w:sz w:val="24"/>
          <w:szCs w:val="24"/>
        </w:rPr>
        <w:t xml:space="preserve">life balance and job satisfaction. </w:t>
      </w:r>
    </w:p>
    <w:p w:rsidR="00C56FCD" w:rsidRPr="000C51C7" w:rsidRDefault="009D53B6" w:rsidP="00147E37">
      <w:pPr>
        <w:jc w:val="center"/>
        <w:rPr>
          <w:rFonts w:ascii="Times New Roman" w:hAnsi="Times New Roman" w:cs="Times New Roman"/>
          <w:b/>
          <w:sz w:val="24"/>
          <w:szCs w:val="24"/>
        </w:rPr>
      </w:pPr>
      <w:r w:rsidRPr="000C51C7">
        <w:rPr>
          <w:rFonts w:ascii="Times New Roman" w:hAnsi="Times New Roman" w:cs="Times New Roman"/>
          <w:b/>
          <w:sz w:val="24"/>
          <w:szCs w:val="24"/>
        </w:rPr>
        <w:t>Extension</w:t>
      </w:r>
    </w:p>
    <w:p w:rsidR="00C56FCD" w:rsidRPr="000C51C7" w:rsidRDefault="009D53B6" w:rsidP="00FD663E">
      <w:pPr>
        <w:ind w:firstLine="720"/>
        <w:rPr>
          <w:rFonts w:ascii="Times New Roman" w:hAnsi="Times New Roman" w:cs="Times New Roman"/>
          <w:sz w:val="24"/>
          <w:szCs w:val="24"/>
        </w:rPr>
      </w:pPr>
      <w:r w:rsidRPr="000C51C7">
        <w:rPr>
          <w:rFonts w:ascii="Times New Roman" w:hAnsi="Times New Roman" w:cs="Times New Roman"/>
          <w:sz w:val="24"/>
          <w:szCs w:val="24"/>
        </w:rPr>
        <w:t xml:space="preserve">The articles consistently show that </w:t>
      </w:r>
      <w:proofErr w:type="spellStart"/>
      <w:r w:rsidRPr="000C51C7">
        <w:rPr>
          <w:rFonts w:ascii="Times New Roman" w:hAnsi="Times New Roman" w:cs="Times New Roman"/>
          <w:sz w:val="24"/>
          <w:szCs w:val="24"/>
          <w:shd w:val="clear" w:color="auto" w:fill="FFFFFF"/>
        </w:rPr>
        <w:t>Millennials</w:t>
      </w:r>
      <w:proofErr w:type="spellEnd"/>
      <w:r w:rsidRPr="000C51C7">
        <w:rPr>
          <w:rFonts w:ascii="Times New Roman" w:hAnsi="Times New Roman" w:cs="Times New Roman"/>
          <w:sz w:val="24"/>
          <w:szCs w:val="24"/>
          <w:shd w:val="clear" w:color="auto" w:fill="FFFFFF"/>
        </w:rPr>
        <w:t xml:space="preserve"> have distinctive characteristics, </w:t>
      </w:r>
      <w:r w:rsidRPr="000C51C7">
        <w:rPr>
          <w:rFonts w:ascii="Times New Roman" w:hAnsi="Times New Roman" w:cs="Times New Roman"/>
          <w:sz w:val="24"/>
          <w:szCs w:val="24"/>
        </w:rPr>
        <w:t xml:space="preserve">attitudes, </w:t>
      </w:r>
      <w:r w:rsidR="00FD663E" w:rsidRPr="000C51C7">
        <w:rPr>
          <w:rFonts w:ascii="Times New Roman" w:hAnsi="Times New Roman" w:cs="Times New Roman"/>
          <w:sz w:val="24"/>
          <w:szCs w:val="24"/>
        </w:rPr>
        <w:t xml:space="preserve">beliefs, </w:t>
      </w:r>
      <w:r w:rsidRPr="000C51C7">
        <w:rPr>
          <w:rFonts w:ascii="Times New Roman" w:hAnsi="Times New Roman" w:cs="Times New Roman"/>
          <w:sz w:val="24"/>
          <w:szCs w:val="24"/>
        </w:rPr>
        <w:t xml:space="preserve">values, </w:t>
      </w:r>
      <w:r w:rsidRPr="000C51C7">
        <w:rPr>
          <w:rFonts w:ascii="Times New Roman" w:hAnsi="Times New Roman" w:cs="Times New Roman"/>
          <w:sz w:val="24"/>
          <w:szCs w:val="24"/>
        </w:rPr>
        <w:t xml:space="preserve">and </w:t>
      </w:r>
      <w:r w:rsidR="00FD663E" w:rsidRPr="000C51C7">
        <w:rPr>
          <w:rFonts w:ascii="Times New Roman" w:hAnsi="Times New Roman" w:cs="Times New Roman"/>
          <w:sz w:val="24"/>
          <w:szCs w:val="24"/>
        </w:rPr>
        <w:t>objectives</w:t>
      </w:r>
      <w:r w:rsidRPr="000C51C7">
        <w:rPr>
          <w:rFonts w:ascii="Times New Roman" w:hAnsi="Times New Roman" w:cs="Times New Roman"/>
          <w:sz w:val="24"/>
          <w:szCs w:val="24"/>
        </w:rPr>
        <w:t xml:space="preserve"> in the workplace that influence their job satisfaction compared to the other </w:t>
      </w:r>
      <w:r w:rsidRPr="000C51C7">
        <w:rPr>
          <w:rFonts w:ascii="Times New Roman" w:hAnsi="Times New Roman" w:cs="Times New Roman"/>
          <w:sz w:val="24"/>
          <w:szCs w:val="24"/>
        </w:rPr>
        <w:t>gene</w:t>
      </w:r>
      <w:r w:rsidR="00095E4F" w:rsidRPr="000C51C7">
        <w:rPr>
          <w:rFonts w:ascii="Times New Roman" w:hAnsi="Times New Roman" w:cs="Times New Roman"/>
          <w:sz w:val="24"/>
          <w:szCs w:val="24"/>
        </w:rPr>
        <w:t xml:space="preserve">rations. </w:t>
      </w:r>
      <w:proofErr w:type="spellStart"/>
      <w:r w:rsidR="00095E4F" w:rsidRPr="000C51C7">
        <w:rPr>
          <w:rFonts w:ascii="Times New Roman" w:hAnsi="Times New Roman" w:cs="Times New Roman"/>
          <w:sz w:val="24"/>
          <w:szCs w:val="24"/>
        </w:rPr>
        <w:t>Millennials</w:t>
      </w:r>
      <w:proofErr w:type="spellEnd"/>
      <w:r w:rsidR="00095E4F" w:rsidRPr="000C51C7">
        <w:rPr>
          <w:rFonts w:ascii="Times New Roman" w:hAnsi="Times New Roman" w:cs="Times New Roman"/>
          <w:sz w:val="24"/>
          <w:szCs w:val="24"/>
        </w:rPr>
        <w:t>’</w:t>
      </w:r>
      <w:r w:rsidRPr="000C51C7">
        <w:rPr>
          <w:rFonts w:ascii="Times New Roman" w:hAnsi="Times New Roman" w:cs="Times New Roman"/>
          <w:sz w:val="24"/>
          <w:szCs w:val="24"/>
        </w:rPr>
        <w:t xml:space="preserve"> job satisfaction is factored in by extrinsic, intrinsic and work-life balance dimensions. As much as the articles seem to provide organizations with the information needed to understand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for optimal job satis</w:t>
      </w:r>
      <w:r w:rsidRPr="000C51C7">
        <w:rPr>
          <w:rFonts w:ascii="Times New Roman" w:hAnsi="Times New Roman" w:cs="Times New Roman"/>
          <w:sz w:val="24"/>
          <w:szCs w:val="24"/>
        </w:rPr>
        <w:t>faction, there is a need for information regarding how this generation impacts job performance</w:t>
      </w:r>
      <w:r w:rsidR="00580DCE" w:rsidRPr="000C51C7">
        <w:rPr>
          <w:rFonts w:ascii="Times New Roman" w:hAnsi="Times New Roman" w:cs="Times New Roman"/>
          <w:sz w:val="24"/>
          <w:szCs w:val="24"/>
        </w:rPr>
        <w:t xml:space="preserve"> (Jerome, Scales, </w:t>
      </w:r>
      <w:proofErr w:type="spellStart"/>
      <w:r w:rsidR="00580DCE" w:rsidRPr="000C51C7">
        <w:rPr>
          <w:rFonts w:ascii="Times New Roman" w:hAnsi="Times New Roman" w:cs="Times New Roman"/>
          <w:sz w:val="24"/>
          <w:szCs w:val="24"/>
        </w:rPr>
        <w:t>Whithem</w:t>
      </w:r>
      <w:proofErr w:type="spellEnd"/>
      <w:r w:rsidR="00580DCE" w:rsidRPr="000C51C7">
        <w:rPr>
          <w:rFonts w:ascii="Times New Roman" w:hAnsi="Times New Roman" w:cs="Times New Roman"/>
          <w:sz w:val="24"/>
          <w:szCs w:val="24"/>
        </w:rPr>
        <w:t xml:space="preserve">, </w:t>
      </w:r>
      <w:proofErr w:type="spellStart"/>
      <w:r w:rsidR="00580DCE" w:rsidRPr="000C51C7">
        <w:rPr>
          <w:rFonts w:ascii="Times New Roman" w:hAnsi="Times New Roman" w:cs="Times New Roman"/>
          <w:sz w:val="24"/>
          <w:szCs w:val="24"/>
        </w:rPr>
        <w:t>Quain</w:t>
      </w:r>
      <w:proofErr w:type="spellEnd"/>
      <w:r w:rsidR="00580DCE" w:rsidRPr="000C51C7">
        <w:rPr>
          <w:rFonts w:ascii="Times New Roman" w:hAnsi="Times New Roman" w:cs="Times New Roman"/>
          <w:sz w:val="24"/>
          <w:szCs w:val="24"/>
        </w:rPr>
        <w:t xml:space="preserve"> 2014)</w:t>
      </w:r>
      <w:r w:rsidRPr="000C51C7">
        <w:rPr>
          <w:rFonts w:ascii="Times New Roman" w:hAnsi="Times New Roman" w:cs="Times New Roman"/>
          <w:sz w:val="24"/>
          <w:szCs w:val="24"/>
        </w:rPr>
        <w:t>.</w:t>
      </w:r>
    </w:p>
    <w:p w:rsidR="00C56FCD" w:rsidRPr="000C51C7" w:rsidRDefault="009D53B6" w:rsidP="00147E37">
      <w:pPr>
        <w:pStyle w:val="text6730font21"/>
        <w:numPr>
          <w:ilvl w:val="0"/>
          <w:numId w:val="1"/>
        </w:numPr>
        <w:shd w:val="clear" w:color="auto" w:fill="FFFFFF"/>
        <w:spacing w:before="0" w:beforeAutospacing="0" w:after="15" w:afterAutospacing="0" w:line="480" w:lineRule="auto"/>
        <w:ind w:left="195"/>
        <w:textAlignment w:val="baseline"/>
        <w:rPr>
          <w:rStyle w:val="text6730font2"/>
          <w:b/>
        </w:rPr>
      </w:pPr>
      <w:r w:rsidRPr="000C51C7">
        <w:rPr>
          <w:rStyle w:val="text6730font2"/>
          <w:b/>
        </w:rPr>
        <w:t>Where does the research need to go?</w:t>
      </w:r>
    </w:p>
    <w:p w:rsidR="00C56FCD" w:rsidRPr="000C51C7" w:rsidRDefault="009D53B6" w:rsidP="00147E37">
      <w:pPr>
        <w:pStyle w:val="text6730font21"/>
        <w:shd w:val="clear" w:color="auto" w:fill="FFFFFF"/>
        <w:spacing w:before="0" w:beforeAutospacing="0" w:after="15" w:afterAutospacing="0" w:line="480" w:lineRule="auto"/>
        <w:ind w:left="195" w:firstLine="525"/>
        <w:textAlignment w:val="baseline"/>
      </w:pPr>
      <w:r w:rsidRPr="000C51C7">
        <w:rPr>
          <w:rStyle w:val="text6730font2"/>
        </w:rPr>
        <w:t>Further research on the organizational relationships between management and co-workers</w:t>
      </w:r>
      <w:r w:rsidRPr="000C51C7">
        <w:rPr>
          <w:rStyle w:val="text6730font2"/>
        </w:rPr>
        <w:t xml:space="preserve"> in the workplace should be considered to determine job performance. The objective of this research shall be to examine if </w:t>
      </w:r>
      <w:proofErr w:type="spellStart"/>
      <w:r w:rsidRPr="000C51C7">
        <w:rPr>
          <w:rStyle w:val="text6730font2"/>
        </w:rPr>
        <w:t>Millenials</w:t>
      </w:r>
      <w:proofErr w:type="spellEnd"/>
      <w:r w:rsidRPr="000C51C7">
        <w:rPr>
          <w:rStyle w:val="text6730font2"/>
        </w:rPr>
        <w:t xml:space="preserve"> just like other generational groups also seek more meaning and value from workplace relationships. With this research, the</w:t>
      </w:r>
      <w:r w:rsidRPr="000C51C7">
        <w:rPr>
          <w:rStyle w:val="text6730font2"/>
        </w:rPr>
        <w:t xml:space="preserve"> gap identified in the articles regarding </w:t>
      </w:r>
      <w:r w:rsidRPr="000C51C7">
        <w:t>work-related factors such as person-environment fit and job security will be explored concerning job performance</w:t>
      </w:r>
      <w:r w:rsidR="00D81E5A" w:rsidRPr="000C51C7">
        <w:t xml:space="preserve"> (</w:t>
      </w:r>
      <w:r w:rsidR="00D81E5A" w:rsidRPr="000C51C7">
        <w:rPr>
          <w:shd w:val="clear" w:color="auto" w:fill="FFFFFF"/>
        </w:rPr>
        <w:t xml:space="preserve">Franco &amp; </w:t>
      </w:r>
      <w:proofErr w:type="spellStart"/>
      <w:r w:rsidR="00D81E5A" w:rsidRPr="000C51C7">
        <w:rPr>
          <w:shd w:val="clear" w:color="auto" w:fill="FFFFFF"/>
        </w:rPr>
        <w:t>Lyapina</w:t>
      </w:r>
      <w:proofErr w:type="spellEnd"/>
      <w:r w:rsidR="00D81E5A" w:rsidRPr="000C51C7">
        <w:rPr>
          <w:shd w:val="clear" w:color="auto" w:fill="FFFFFF"/>
        </w:rPr>
        <w:t>, 2016)</w:t>
      </w:r>
      <w:r w:rsidRPr="000C51C7">
        <w:t xml:space="preserve">. </w:t>
      </w:r>
    </w:p>
    <w:p w:rsidR="00C56FCD" w:rsidRPr="000C51C7" w:rsidRDefault="009D53B6" w:rsidP="00147E37">
      <w:pPr>
        <w:pStyle w:val="text6730font21"/>
        <w:numPr>
          <w:ilvl w:val="0"/>
          <w:numId w:val="1"/>
        </w:numPr>
        <w:shd w:val="clear" w:color="auto" w:fill="FFFFFF"/>
        <w:spacing w:before="0" w:beforeAutospacing="0" w:after="15" w:afterAutospacing="0" w:line="480" w:lineRule="auto"/>
        <w:ind w:left="195"/>
        <w:textAlignment w:val="baseline"/>
        <w:rPr>
          <w:b/>
        </w:rPr>
      </w:pPr>
      <w:r w:rsidRPr="000C51C7">
        <w:rPr>
          <w:rStyle w:val="text6730font2"/>
          <w:b/>
        </w:rPr>
        <w:lastRenderedPageBreak/>
        <w:t>What are the unanswered questions that should be addressed?</w:t>
      </w:r>
    </w:p>
    <w:p w:rsidR="00C56FCD" w:rsidRPr="000C51C7" w:rsidRDefault="009D53B6" w:rsidP="00147E37">
      <w:pPr>
        <w:pStyle w:val="text6730font21"/>
        <w:shd w:val="clear" w:color="auto" w:fill="FFFFFF"/>
        <w:spacing w:before="0" w:beforeAutospacing="0" w:after="15" w:afterAutospacing="0" w:line="480" w:lineRule="auto"/>
        <w:ind w:left="195" w:firstLine="525"/>
        <w:textAlignment w:val="baseline"/>
      </w:pPr>
      <w:r w:rsidRPr="000C51C7">
        <w:rPr>
          <w:shd w:val="clear" w:color="auto" w:fill="FFFFFF"/>
        </w:rPr>
        <w:t>Building on th</w:t>
      </w:r>
      <w:r w:rsidRPr="000C51C7">
        <w:rPr>
          <w:shd w:val="clear" w:color="auto" w:fill="FFFFFF"/>
        </w:rPr>
        <w:t xml:space="preserve">e articles' perspective about </w:t>
      </w:r>
      <w:proofErr w:type="spellStart"/>
      <w:r w:rsidRPr="000C51C7">
        <w:rPr>
          <w:shd w:val="clear" w:color="auto" w:fill="FFFFFF"/>
        </w:rPr>
        <w:t>Millennials</w:t>
      </w:r>
      <w:proofErr w:type="spellEnd"/>
      <w:r w:rsidRPr="000C51C7">
        <w:rPr>
          <w:shd w:val="clear" w:color="auto" w:fill="FFFFFF"/>
        </w:rPr>
        <w:t xml:space="preserve"> and job satisfaction, it is certain that </w:t>
      </w:r>
      <w:proofErr w:type="spellStart"/>
      <w:r w:rsidRPr="000C51C7">
        <w:t>Millennials</w:t>
      </w:r>
      <w:proofErr w:type="spellEnd"/>
      <w:r w:rsidRPr="000C51C7">
        <w:t>' attributes, abilities, and skill-sets will most likely affect job satisfaction in their workplace. However, there is a need to address questions regarding mille</w:t>
      </w:r>
      <w:r w:rsidRPr="000C51C7">
        <w:t>nnial expectation in the workplace</w:t>
      </w:r>
      <w:r w:rsidR="007D00B5" w:rsidRPr="000C51C7">
        <w:t xml:space="preserve"> (Myers &amp; </w:t>
      </w:r>
      <w:proofErr w:type="spellStart"/>
      <w:r w:rsidR="007D00B5" w:rsidRPr="000C51C7">
        <w:t>Sadaghiani</w:t>
      </w:r>
      <w:proofErr w:type="spellEnd"/>
      <w:r w:rsidR="007D00B5" w:rsidRPr="000C51C7">
        <w:t>, 2010)</w:t>
      </w:r>
      <w:r w:rsidRPr="000C51C7">
        <w:t xml:space="preserve">. Such questions include; what expectations and practices do </w:t>
      </w:r>
      <w:proofErr w:type="spellStart"/>
      <w:r w:rsidRPr="000C51C7">
        <w:t>Millennials</w:t>
      </w:r>
      <w:proofErr w:type="spellEnd"/>
      <w:r w:rsidRPr="000C51C7">
        <w:t xml:space="preserve"> prefer of their co-workers and the workplace at large? How can the millennial expectations and practices be initiated and </w:t>
      </w:r>
      <w:r w:rsidRPr="000C51C7">
        <w:t>implemented into the workplace organizational culture to enhance productivity?</w:t>
      </w:r>
    </w:p>
    <w:p w:rsidR="00C56FCD" w:rsidRPr="000C51C7" w:rsidRDefault="009D53B6" w:rsidP="00147E37">
      <w:pPr>
        <w:pStyle w:val="text6730font21"/>
        <w:numPr>
          <w:ilvl w:val="0"/>
          <w:numId w:val="1"/>
        </w:numPr>
        <w:shd w:val="clear" w:color="auto" w:fill="FFFFFF"/>
        <w:spacing w:before="0" w:beforeAutospacing="0" w:after="15" w:afterAutospacing="0" w:line="480" w:lineRule="auto"/>
        <w:ind w:left="195"/>
        <w:textAlignment w:val="baseline"/>
        <w:rPr>
          <w:b/>
        </w:rPr>
      </w:pPr>
      <w:r w:rsidRPr="000C51C7">
        <w:rPr>
          <w:rStyle w:val="text6730font2"/>
          <w:b/>
        </w:rPr>
        <w:t>What are the implications for the field?</w:t>
      </w:r>
    </w:p>
    <w:p w:rsidR="00C56FCD" w:rsidRPr="000C51C7" w:rsidRDefault="009D53B6" w:rsidP="00147E37">
      <w:pPr>
        <w:pStyle w:val="text6730font21"/>
        <w:shd w:val="clear" w:color="auto" w:fill="FFFFFF"/>
        <w:spacing w:before="0" w:beforeAutospacing="0" w:after="15" w:afterAutospacing="0" w:line="480" w:lineRule="auto"/>
        <w:ind w:left="195" w:firstLine="525"/>
        <w:textAlignment w:val="baseline"/>
      </w:pPr>
      <w:r w:rsidRPr="000C51C7">
        <w:t xml:space="preserve">Studies on the characteristics, personalities and mindsets of </w:t>
      </w:r>
      <w:proofErr w:type="spellStart"/>
      <w:r w:rsidRPr="000C51C7">
        <w:t>Millennials</w:t>
      </w:r>
      <w:proofErr w:type="spellEnd"/>
      <w:r w:rsidRPr="000C51C7">
        <w:t xml:space="preserve"> are not only essential for understanding employees' </w:t>
      </w:r>
      <w:r w:rsidRPr="000C51C7">
        <w:t>organizational behavior but also gaging how the behavior can be well utilized to increase job satisfaction and performance in the workplace environment</w:t>
      </w:r>
      <w:r w:rsidR="00B50471" w:rsidRPr="000C51C7">
        <w:t xml:space="preserve"> (</w:t>
      </w:r>
      <w:r w:rsidR="00B50471" w:rsidRPr="000C51C7">
        <w:rPr>
          <w:shd w:val="clear" w:color="auto" w:fill="FFFFFF"/>
        </w:rPr>
        <w:t>Smith &amp; Nichols, 2015)</w:t>
      </w:r>
      <w:r w:rsidRPr="000C51C7">
        <w:t xml:space="preserve">. Organizations must relate to and understand the needs and expectations of </w:t>
      </w:r>
      <w:proofErr w:type="spellStart"/>
      <w:r w:rsidRPr="000C51C7">
        <w:t>Millennials</w:t>
      </w:r>
      <w:proofErr w:type="spellEnd"/>
      <w:r w:rsidRPr="000C51C7">
        <w:t xml:space="preserve"> to address their preferences in the workplace in order to enhance their performance.</w:t>
      </w:r>
    </w:p>
    <w:p w:rsidR="00F00826" w:rsidRPr="000C51C7" w:rsidRDefault="00F00826" w:rsidP="00F00826">
      <w:pPr>
        <w:pStyle w:val="text6730font21"/>
        <w:shd w:val="clear" w:color="auto" w:fill="FFFFFF"/>
        <w:spacing w:before="0" w:beforeAutospacing="0" w:after="15" w:afterAutospacing="0" w:line="480" w:lineRule="auto"/>
        <w:jc w:val="center"/>
        <w:textAlignment w:val="baseline"/>
      </w:pPr>
    </w:p>
    <w:p w:rsidR="00F00826" w:rsidRPr="000C51C7" w:rsidRDefault="00F00826" w:rsidP="00F00826">
      <w:pPr>
        <w:pStyle w:val="text6730font21"/>
        <w:shd w:val="clear" w:color="auto" w:fill="FFFFFF"/>
        <w:spacing w:before="0" w:beforeAutospacing="0" w:after="15" w:afterAutospacing="0" w:line="480" w:lineRule="auto"/>
        <w:jc w:val="center"/>
        <w:textAlignment w:val="baseline"/>
      </w:pPr>
    </w:p>
    <w:p w:rsidR="00F00826" w:rsidRPr="000C51C7" w:rsidRDefault="00F00826" w:rsidP="00F00826">
      <w:pPr>
        <w:pStyle w:val="text6730font21"/>
        <w:shd w:val="clear" w:color="auto" w:fill="FFFFFF"/>
        <w:spacing w:before="0" w:beforeAutospacing="0" w:after="15" w:afterAutospacing="0" w:line="480" w:lineRule="auto"/>
        <w:jc w:val="center"/>
        <w:textAlignment w:val="baseline"/>
      </w:pPr>
    </w:p>
    <w:p w:rsidR="00D666F0" w:rsidRPr="000C51C7" w:rsidRDefault="00D666F0" w:rsidP="00F00826">
      <w:pPr>
        <w:pStyle w:val="text6730font21"/>
        <w:shd w:val="clear" w:color="auto" w:fill="FFFFFF"/>
        <w:spacing w:before="0" w:beforeAutospacing="0" w:after="15" w:afterAutospacing="0" w:line="480" w:lineRule="auto"/>
        <w:jc w:val="center"/>
        <w:textAlignment w:val="baseline"/>
      </w:pPr>
    </w:p>
    <w:p w:rsidR="00D666F0" w:rsidRPr="000C51C7" w:rsidRDefault="00D666F0" w:rsidP="00F00826">
      <w:pPr>
        <w:pStyle w:val="text6730font21"/>
        <w:shd w:val="clear" w:color="auto" w:fill="FFFFFF"/>
        <w:spacing w:before="0" w:beforeAutospacing="0" w:after="15" w:afterAutospacing="0" w:line="480" w:lineRule="auto"/>
        <w:jc w:val="center"/>
        <w:textAlignment w:val="baseline"/>
      </w:pPr>
    </w:p>
    <w:p w:rsidR="00D666F0" w:rsidRPr="000C51C7" w:rsidRDefault="00D666F0" w:rsidP="00F00826">
      <w:pPr>
        <w:pStyle w:val="text6730font21"/>
        <w:shd w:val="clear" w:color="auto" w:fill="FFFFFF"/>
        <w:spacing w:before="0" w:beforeAutospacing="0" w:after="15" w:afterAutospacing="0" w:line="480" w:lineRule="auto"/>
        <w:jc w:val="center"/>
        <w:textAlignment w:val="baseline"/>
      </w:pPr>
    </w:p>
    <w:p w:rsidR="00F00826" w:rsidRPr="000C51C7" w:rsidRDefault="00F00826" w:rsidP="009B08E3">
      <w:pPr>
        <w:pStyle w:val="text6730font21"/>
        <w:shd w:val="clear" w:color="auto" w:fill="FFFFFF"/>
        <w:spacing w:before="0" w:beforeAutospacing="0" w:after="15" w:afterAutospacing="0" w:line="480" w:lineRule="auto"/>
        <w:textAlignment w:val="baseline"/>
      </w:pPr>
    </w:p>
    <w:p w:rsidR="00D666F0" w:rsidRPr="000C51C7" w:rsidRDefault="00D666F0" w:rsidP="009B08E3">
      <w:pPr>
        <w:pStyle w:val="text6730font21"/>
        <w:shd w:val="clear" w:color="auto" w:fill="FFFFFF"/>
        <w:spacing w:before="0" w:beforeAutospacing="0" w:after="15" w:afterAutospacing="0" w:line="480" w:lineRule="auto"/>
        <w:textAlignment w:val="baseline"/>
      </w:pPr>
    </w:p>
    <w:p w:rsidR="00D666F0" w:rsidRPr="000C51C7" w:rsidRDefault="00F00826" w:rsidP="00D666F0">
      <w:pPr>
        <w:pStyle w:val="text6730font21"/>
        <w:shd w:val="clear" w:color="auto" w:fill="FFFFFF"/>
        <w:spacing w:before="0" w:beforeAutospacing="0" w:after="15" w:afterAutospacing="0" w:line="480" w:lineRule="auto"/>
        <w:jc w:val="center"/>
        <w:textAlignment w:val="baseline"/>
      </w:pPr>
      <w:r w:rsidRPr="000C51C7">
        <w:lastRenderedPageBreak/>
        <w:t>References</w:t>
      </w:r>
    </w:p>
    <w:p w:rsidR="00F00826" w:rsidRPr="000C51C7" w:rsidRDefault="00F00826" w:rsidP="00F00826">
      <w:pPr>
        <w:ind w:left="720" w:hanging="720"/>
        <w:rPr>
          <w:rFonts w:ascii="Times New Roman" w:hAnsi="Times New Roman" w:cs="Times New Roman"/>
          <w:sz w:val="24"/>
          <w:szCs w:val="24"/>
          <w:shd w:val="clear" w:color="auto" w:fill="FFFFFF"/>
        </w:rPr>
      </w:pPr>
      <w:r w:rsidRPr="000C51C7">
        <w:rPr>
          <w:rFonts w:ascii="Times New Roman" w:hAnsi="Times New Roman" w:cs="Times New Roman"/>
          <w:sz w:val="24"/>
          <w:szCs w:val="24"/>
          <w:shd w:val="clear" w:color="auto" w:fill="FFFFFF"/>
        </w:rPr>
        <w:t xml:space="preserve">Chou, S. Y. (2012). </w:t>
      </w:r>
      <w:proofErr w:type="spellStart"/>
      <w:r w:rsidRPr="000C51C7">
        <w:rPr>
          <w:rFonts w:ascii="Times New Roman" w:hAnsi="Times New Roman" w:cs="Times New Roman"/>
          <w:sz w:val="24"/>
          <w:szCs w:val="24"/>
          <w:shd w:val="clear" w:color="auto" w:fill="FFFFFF"/>
        </w:rPr>
        <w:t>Millennials</w:t>
      </w:r>
      <w:proofErr w:type="spellEnd"/>
      <w:r w:rsidRPr="000C51C7">
        <w:rPr>
          <w:rFonts w:ascii="Times New Roman" w:hAnsi="Times New Roman" w:cs="Times New Roman"/>
          <w:sz w:val="24"/>
          <w:szCs w:val="24"/>
          <w:shd w:val="clear" w:color="auto" w:fill="FFFFFF"/>
        </w:rPr>
        <w:t xml:space="preserve"> in the workplace: A conceptual analysis of </w:t>
      </w:r>
      <w:proofErr w:type="spellStart"/>
      <w:r w:rsidRPr="000C51C7">
        <w:rPr>
          <w:rFonts w:ascii="Times New Roman" w:hAnsi="Times New Roman" w:cs="Times New Roman"/>
          <w:sz w:val="24"/>
          <w:szCs w:val="24"/>
          <w:shd w:val="clear" w:color="auto" w:fill="FFFFFF"/>
        </w:rPr>
        <w:t>millennials</w:t>
      </w:r>
      <w:proofErr w:type="spellEnd"/>
      <w:r w:rsidRPr="000C51C7">
        <w:rPr>
          <w:rFonts w:ascii="Times New Roman" w:hAnsi="Times New Roman" w:cs="Times New Roman"/>
          <w:sz w:val="24"/>
          <w:szCs w:val="24"/>
          <w:shd w:val="clear" w:color="auto" w:fill="FFFFFF"/>
        </w:rPr>
        <w:t>' leadership and followership styles. </w:t>
      </w:r>
      <w:proofErr w:type="gramStart"/>
      <w:r w:rsidRPr="000C51C7">
        <w:rPr>
          <w:rFonts w:ascii="Times New Roman" w:hAnsi="Times New Roman" w:cs="Times New Roman"/>
          <w:i/>
          <w:iCs/>
          <w:sz w:val="24"/>
          <w:szCs w:val="24"/>
          <w:shd w:val="clear" w:color="auto" w:fill="FFFFFF"/>
        </w:rPr>
        <w:t>International Journal of Human Resource Studies</w:t>
      </w:r>
      <w:r w:rsidRPr="000C51C7">
        <w:rPr>
          <w:rFonts w:ascii="Times New Roman" w:hAnsi="Times New Roman" w:cs="Times New Roman"/>
          <w:sz w:val="24"/>
          <w:szCs w:val="24"/>
          <w:shd w:val="clear" w:color="auto" w:fill="FFFFFF"/>
        </w:rPr>
        <w:t>, </w:t>
      </w:r>
      <w:r w:rsidRPr="000C51C7">
        <w:rPr>
          <w:rFonts w:ascii="Times New Roman" w:hAnsi="Times New Roman" w:cs="Times New Roman"/>
          <w:i/>
          <w:iCs/>
          <w:sz w:val="24"/>
          <w:szCs w:val="24"/>
          <w:shd w:val="clear" w:color="auto" w:fill="FFFFFF"/>
        </w:rPr>
        <w:t>2</w:t>
      </w:r>
      <w:r w:rsidRPr="000C51C7">
        <w:rPr>
          <w:rFonts w:ascii="Times New Roman" w:hAnsi="Times New Roman" w:cs="Times New Roman"/>
          <w:sz w:val="24"/>
          <w:szCs w:val="24"/>
          <w:shd w:val="clear" w:color="auto" w:fill="FFFFFF"/>
        </w:rPr>
        <w:t>(2).</w:t>
      </w:r>
      <w:proofErr w:type="gramEnd"/>
    </w:p>
    <w:p w:rsidR="00F00826" w:rsidRPr="000C51C7" w:rsidRDefault="00F00826" w:rsidP="00F00826">
      <w:pPr>
        <w:ind w:left="720" w:hanging="720"/>
        <w:rPr>
          <w:rFonts w:ascii="Times New Roman" w:hAnsi="Times New Roman" w:cs="Times New Roman"/>
          <w:sz w:val="24"/>
          <w:szCs w:val="24"/>
          <w:shd w:val="clear" w:color="auto" w:fill="FFFFFF"/>
        </w:rPr>
      </w:pPr>
      <w:r w:rsidRPr="000C51C7">
        <w:rPr>
          <w:rFonts w:ascii="Times New Roman" w:hAnsi="Times New Roman" w:cs="Times New Roman"/>
          <w:sz w:val="24"/>
          <w:szCs w:val="24"/>
          <w:shd w:val="clear" w:color="auto" w:fill="FFFFFF"/>
        </w:rPr>
        <w:t>Dickson, S. A. (2015). </w:t>
      </w:r>
      <w:proofErr w:type="gramStart"/>
      <w:r w:rsidRPr="000C51C7">
        <w:rPr>
          <w:rFonts w:ascii="Times New Roman" w:hAnsi="Times New Roman" w:cs="Times New Roman"/>
          <w:i/>
          <w:iCs/>
          <w:sz w:val="24"/>
          <w:szCs w:val="24"/>
          <w:shd w:val="clear" w:color="auto" w:fill="FFFFFF"/>
        </w:rPr>
        <w:t xml:space="preserve">Stuck in the middle: Generation </w:t>
      </w:r>
      <w:proofErr w:type="spellStart"/>
      <w:r w:rsidRPr="000C51C7">
        <w:rPr>
          <w:rFonts w:ascii="Times New Roman" w:hAnsi="Times New Roman" w:cs="Times New Roman"/>
          <w:i/>
          <w:iCs/>
          <w:sz w:val="24"/>
          <w:szCs w:val="24"/>
          <w:shd w:val="clear" w:color="auto" w:fill="FFFFFF"/>
        </w:rPr>
        <w:t>Xers</w:t>
      </w:r>
      <w:proofErr w:type="spellEnd"/>
      <w:r w:rsidRPr="000C51C7">
        <w:rPr>
          <w:rFonts w:ascii="Times New Roman" w:hAnsi="Times New Roman" w:cs="Times New Roman"/>
          <w:i/>
          <w:iCs/>
          <w:sz w:val="24"/>
          <w:szCs w:val="24"/>
          <w:shd w:val="clear" w:color="auto" w:fill="FFFFFF"/>
        </w:rPr>
        <w:t xml:space="preserve"> lived experiences in the workforce while navigating between Baby Boomers and </w:t>
      </w:r>
      <w:proofErr w:type="spellStart"/>
      <w:r w:rsidRPr="000C51C7">
        <w:rPr>
          <w:rFonts w:ascii="Times New Roman" w:hAnsi="Times New Roman" w:cs="Times New Roman"/>
          <w:i/>
          <w:iCs/>
          <w:sz w:val="24"/>
          <w:szCs w:val="24"/>
          <w:shd w:val="clear" w:color="auto" w:fill="FFFFFF"/>
        </w:rPr>
        <w:t>Millennials</w:t>
      </w:r>
      <w:proofErr w:type="spellEnd"/>
      <w:r w:rsidRPr="000C51C7">
        <w:rPr>
          <w:rFonts w:ascii="Times New Roman" w:hAnsi="Times New Roman" w:cs="Times New Roman"/>
          <w:i/>
          <w:iCs/>
          <w:sz w:val="24"/>
          <w:szCs w:val="24"/>
          <w:shd w:val="clear" w:color="auto" w:fill="FFFFFF"/>
        </w:rPr>
        <w:t>, and perceived impact on their job satisfaction</w:t>
      </w:r>
      <w:r w:rsidRPr="000C51C7">
        <w:rPr>
          <w:rFonts w:ascii="Times New Roman" w:hAnsi="Times New Roman" w:cs="Times New Roman"/>
          <w:sz w:val="24"/>
          <w:szCs w:val="24"/>
          <w:shd w:val="clear" w:color="auto" w:fill="FFFFFF"/>
        </w:rPr>
        <w:t> (Doctoral dissertation, Colorado State University.</w:t>
      </w:r>
      <w:proofErr w:type="gramEnd"/>
      <w:r w:rsidRPr="000C51C7">
        <w:rPr>
          <w:rFonts w:ascii="Times New Roman" w:hAnsi="Times New Roman" w:cs="Times New Roman"/>
          <w:sz w:val="24"/>
          <w:szCs w:val="24"/>
          <w:shd w:val="clear" w:color="auto" w:fill="FFFFFF"/>
        </w:rPr>
        <w:t xml:space="preserve"> </w:t>
      </w:r>
      <w:proofErr w:type="gramStart"/>
      <w:r w:rsidRPr="000C51C7">
        <w:rPr>
          <w:rFonts w:ascii="Times New Roman" w:hAnsi="Times New Roman" w:cs="Times New Roman"/>
          <w:sz w:val="24"/>
          <w:szCs w:val="24"/>
          <w:shd w:val="clear" w:color="auto" w:fill="FFFFFF"/>
        </w:rPr>
        <w:t>Libraries).</w:t>
      </w:r>
      <w:proofErr w:type="gramEnd"/>
    </w:p>
    <w:p w:rsidR="00F00826" w:rsidRPr="000C51C7" w:rsidRDefault="00F00826" w:rsidP="00F00826">
      <w:pPr>
        <w:ind w:left="720" w:hanging="720"/>
        <w:rPr>
          <w:rFonts w:ascii="Times New Roman" w:hAnsi="Times New Roman" w:cs="Times New Roman"/>
          <w:sz w:val="24"/>
          <w:szCs w:val="24"/>
          <w:shd w:val="clear" w:color="auto" w:fill="FFFFFF"/>
        </w:rPr>
      </w:pPr>
      <w:proofErr w:type="gramStart"/>
      <w:r w:rsidRPr="000C51C7">
        <w:rPr>
          <w:rFonts w:ascii="Times New Roman" w:hAnsi="Times New Roman" w:cs="Times New Roman"/>
          <w:sz w:val="24"/>
          <w:szCs w:val="24"/>
          <w:shd w:val="clear" w:color="auto" w:fill="FFFFFF"/>
        </w:rPr>
        <w:t xml:space="preserve">Franco, A., &amp; </w:t>
      </w:r>
      <w:proofErr w:type="spellStart"/>
      <w:r w:rsidRPr="000C51C7">
        <w:rPr>
          <w:rFonts w:ascii="Times New Roman" w:hAnsi="Times New Roman" w:cs="Times New Roman"/>
          <w:sz w:val="24"/>
          <w:szCs w:val="24"/>
          <w:shd w:val="clear" w:color="auto" w:fill="FFFFFF"/>
        </w:rPr>
        <w:t>Lyapina</w:t>
      </w:r>
      <w:proofErr w:type="spellEnd"/>
      <w:r w:rsidRPr="000C51C7">
        <w:rPr>
          <w:rFonts w:ascii="Times New Roman" w:hAnsi="Times New Roman" w:cs="Times New Roman"/>
          <w:sz w:val="24"/>
          <w:szCs w:val="24"/>
          <w:shd w:val="clear" w:color="auto" w:fill="FFFFFF"/>
        </w:rPr>
        <w:t>, L. (2016).</w:t>
      </w:r>
      <w:proofErr w:type="gramEnd"/>
      <w:r w:rsidRPr="000C51C7">
        <w:rPr>
          <w:rFonts w:ascii="Times New Roman" w:hAnsi="Times New Roman" w:cs="Times New Roman"/>
          <w:sz w:val="24"/>
          <w:szCs w:val="24"/>
          <w:shd w:val="clear" w:color="auto" w:fill="FFFFFF"/>
        </w:rPr>
        <w:t xml:space="preserve"> Work-Related Factors that Affect Organizational Commitment: An Examination using </w:t>
      </w:r>
      <w:proofErr w:type="spellStart"/>
      <w:r w:rsidRPr="000C51C7">
        <w:rPr>
          <w:rFonts w:ascii="Times New Roman" w:hAnsi="Times New Roman" w:cs="Times New Roman"/>
          <w:sz w:val="24"/>
          <w:szCs w:val="24"/>
          <w:shd w:val="clear" w:color="auto" w:fill="FFFFFF"/>
        </w:rPr>
        <w:t>Millennials</w:t>
      </w:r>
      <w:proofErr w:type="spellEnd"/>
      <w:r w:rsidRPr="000C51C7">
        <w:rPr>
          <w:rFonts w:ascii="Times New Roman" w:hAnsi="Times New Roman" w:cs="Times New Roman"/>
          <w:sz w:val="24"/>
          <w:szCs w:val="24"/>
          <w:shd w:val="clear" w:color="auto" w:fill="FFFFFF"/>
        </w:rPr>
        <w:t xml:space="preserve"> in the Workforce of Thailand. </w:t>
      </w:r>
      <w:proofErr w:type="gramStart"/>
      <w:r w:rsidRPr="000C51C7">
        <w:rPr>
          <w:rFonts w:ascii="Times New Roman" w:hAnsi="Times New Roman" w:cs="Times New Roman"/>
          <w:i/>
          <w:iCs/>
          <w:sz w:val="24"/>
          <w:szCs w:val="24"/>
          <w:shd w:val="clear" w:color="auto" w:fill="FFFFFF"/>
        </w:rPr>
        <w:t>International Journal of Research</w:t>
      </w:r>
      <w:r w:rsidRPr="000C51C7">
        <w:rPr>
          <w:rFonts w:ascii="Times New Roman" w:hAnsi="Times New Roman" w:cs="Times New Roman"/>
          <w:sz w:val="24"/>
          <w:szCs w:val="24"/>
          <w:shd w:val="clear" w:color="auto" w:fill="FFFFFF"/>
        </w:rPr>
        <w:t>, </w:t>
      </w:r>
      <w:r w:rsidRPr="000C51C7">
        <w:rPr>
          <w:rFonts w:ascii="Times New Roman" w:hAnsi="Times New Roman" w:cs="Times New Roman"/>
          <w:i/>
          <w:iCs/>
          <w:sz w:val="24"/>
          <w:szCs w:val="24"/>
          <w:shd w:val="clear" w:color="auto" w:fill="FFFFFF"/>
        </w:rPr>
        <w:t>33</w:t>
      </w:r>
      <w:r w:rsidRPr="000C51C7">
        <w:rPr>
          <w:rFonts w:ascii="Times New Roman" w:hAnsi="Times New Roman" w:cs="Times New Roman"/>
          <w:sz w:val="24"/>
          <w:szCs w:val="24"/>
          <w:shd w:val="clear" w:color="auto" w:fill="FFFFFF"/>
        </w:rPr>
        <w:t>.</w:t>
      </w:r>
      <w:proofErr w:type="gramEnd"/>
    </w:p>
    <w:p w:rsidR="00F00826" w:rsidRPr="000C51C7" w:rsidRDefault="00F00826" w:rsidP="00F00826">
      <w:pPr>
        <w:ind w:left="720" w:hanging="720"/>
        <w:rPr>
          <w:rFonts w:ascii="Times New Roman" w:hAnsi="Times New Roman" w:cs="Times New Roman"/>
          <w:sz w:val="24"/>
          <w:szCs w:val="24"/>
          <w:shd w:val="clear" w:color="auto" w:fill="FFFFFF"/>
        </w:rPr>
      </w:pPr>
      <w:r w:rsidRPr="000C51C7">
        <w:rPr>
          <w:rFonts w:ascii="Times New Roman" w:hAnsi="Times New Roman" w:cs="Times New Roman"/>
          <w:sz w:val="24"/>
          <w:szCs w:val="24"/>
          <w:shd w:val="clear" w:color="auto" w:fill="FFFFFF"/>
        </w:rPr>
        <w:t xml:space="preserve">Frank, V. W. (2016). </w:t>
      </w:r>
      <w:proofErr w:type="gramStart"/>
      <w:r w:rsidRPr="000C51C7">
        <w:rPr>
          <w:rFonts w:ascii="Times New Roman" w:hAnsi="Times New Roman" w:cs="Times New Roman"/>
          <w:sz w:val="24"/>
          <w:szCs w:val="24"/>
          <w:shd w:val="clear" w:color="auto" w:fill="FFFFFF"/>
        </w:rPr>
        <w:t>Aspects of Job Satisfaction in Female Millennial Generation Retail Employees.</w:t>
      </w:r>
      <w:proofErr w:type="gramEnd"/>
    </w:p>
    <w:p w:rsidR="00F00826" w:rsidRPr="000C51C7" w:rsidRDefault="00F00826" w:rsidP="00F00826">
      <w:pPr>
        <w:ind w:left="720" w:hanging="720"/>
        <w:rPr>
          <w:rFonts w:ascii="Times New Roman" w:hAnsi="Times New Roman" w:cs="Times New Roman"/>
          <w:sz w:val="24"/>
          <w:szCs w:val="24"/>
          <w:shd w:val="clear" w:color="auto" w:fill="FFFFFF"/>
        </w:rPr>
      </w:pPr>
      <w:proofErr w:type="gramStart"/>
      <w:r w:rsidRPr="000C51C7">
        <w:rPr>
          <w:rFonts w:ascii="Times New Roman" w:hAnsi="Times New Roman" w:cs="Times New Roman"/>
          <w:sz w:val="24"/>
          <w:szCs w:val="24"/>
        </w:rPr>
        <w:t>Harris-</w:t>
      </w:r>
      <w:proofErr w:type="spellStart"/>
      <w:r w:rsidRPr="000C51C7">
        <w:rPr>
          <w:rFonts w:ascii="Times New Roman" w:hAnsi="Times New Roman" w:cs="Times New Roman"/>
          <w:sz w:val="24"/>
          <w:szCs w:val="24"/>
        </w:rPr>
        <w:t>Boundy</w:t>
      </w:r>
      <w:proofErr w:type="spellEnd"/>
      <w:r w:rsidRPr="000C51C7">
        <w:rPr>
          <w:rFonts w:ascii="Times New Roman" w:hAnsi="Times New Roman" w:cs="Times New Roman"/>
          <w:sz w:val="24"/>
          <w:szCs w:val="24"/>
        </w:rPr>
        <w:t xml:space="preserve">, J., &amp; </w:t>
      </w:r>
      <w:proofErr w:type="spellStart"/>
      <w:r w:rsidRPr="000C51C7">
        <w:rPr>
          <w:rFonts w:ascii="Times New Roman" w:hAnsi="Times New Roman" w:cs="Times New Roman"/>
          <w:sz w:val="24"/>
          <w:szCs w:val="24"/>
        </w:rPr>
        <w:t>Flatt</w:t>
      </w:r>
      <w:proofErr w:type="spellEnd"/>
      <w:r w:rsidRPr="000C51C7">
        <w:rPr>
          <w:rFonts w:ascii="Times New Roman" w:hAnsi="Times New Roman" w:cs="Times New Roman"/>
          <w:sz w:val="24"/>
          <w:szCs w:val="24"/>
        </w:rPr>
        <w:t>, S. J. (2010).</w:t>
      </w:r>
      <w:proofErr w:type="gramEnd"/>
      <w:r w:rsidRPr="000C51C7">
        <w:rPr>
          <w:rFonts w:ascii="Times New Roman" w:hAnsi="Times New Roman" w:cs="Times New Roman"/>
          <w:sz w:val="24"/>
          <w:szCs w:val="24"/>
        </w:rPr>
        <w:t xml:space="preserve"> </w:t>
      </w:r>
      <w:proofErr w:type="gramStart"/>
      <w:r w:rsidRPr="000C51C7">
        <w:rPr>
          <w:rFonts w:ascii="Times New Roman" w:hAnsi="Times New Roman" w:cs="Times New Roman"/>
          <w:sz w:val="24"/>
          <w:szCs w:val="24"/>
        </w:rPr>
        <w:t xml:space="preserve">Cooperative performance of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in teams.</w:t>
      </w:r>
      <w:proofErr w:type="gramEnd"/>
      <w:r w:rsidRPr="000C51C7">
        <w:rPr>
          <w:rFonts w:ascii="Times New Roman" w:hAnsi="Times New Roman" w:cs="Times New Roman"/>
          <w:sz w:val="24"/>
          <w:szCs w:val="24"/>
        </w:rPr>
        <w:t xml:space="preserve"> Review of Business Research, 10, 30-46.</w:t>
      </w:r>
    </w:p>
    <w:p w:rsidR="00F00826" w:rsidRPr="000C51C7" w:rsidRDefault="00F00826" w:rsidP="00F00826">
      <w:pPr>
        <w:ind w:left="720" w:hanging="720"/>
        <w:rPr>
          <w:rFonts w:ascii="Times New Roman" w:hAnsi="Times New Roman" w:cs="Times New Roman"/>
          <w:sz w:val="24"/>
          <w:szCs w:val="24"/>
        </w:rPr>
      </w:pPr>
      <w:r w:rsidRPr="000C51C7">
        <w:rPr>
          <w:rFonts w:ascii="Times New Roman" w:hAnsi="Times New Roman" w:cs="Times New Roman"/>
          <w:sz w:val="24"/>
          <w:szCs w:val="24"/>
        </w:rPr>
        <w:t xml:space="preserve">Jerome A., Scales M., </w:t>
      </w:r>
      <w:proofErr w:type="spellStart"/>
      <w:r w:rsidRPr="000C51C7">
        <w:rPr>
          <w:rFonts w:ascii="Times New Roman" w:hAnsi="Times New Roman" w:cs="Times New Roman"/>
          <w:sz w:val="24"/>
          <w:szCs w:val="24"/>
        </w:rPr>
        <w:t>Whithem</w:t>
      </w:r>
      <w:proofErr w:type="spellEnd"/>
      <w:r w:rsidRPr="000C51C7">
        <w:rPr>
          <w:rFonts w:ascii="Times New Roman" w:hAnsi="Times New Roman" w:cs="Times New Roman"/>
          <w:sz w:val="24"/>
          <w:szCs w:val="24"/>
        </w:rPr>
        <w:t xml:space="preserve"> C., </w:t>
      </w:r>
      <w:proofErr w:type="spellStart"/>
      <w:r w:rsidRPr="000C51C7">
        <w:rPr>
          <w:rFonts w:ascii="Times New Roman" w:hAnsi="Times New Roman" w:cs="Times New Roman"/>
          <w:sz w:val="24"/>
          <w:szCs w:val="24"/>
        </w:rPr>
        <w:t>Quain</w:t>
      </w:r>
      <w:proofErr w:type="spellEnd"/>
      <w:r w:rsidRPr="000C51C7">
        <w:rPr>
          <w:rFonts w:ascii="Times New Roman" w:hAnsi="Times New Roman" w:cs="Times New Roman"/>
          <w:sz w:val="24"/>
          <w:szCs w:val="24"/>
        </w:rPr>
        <w:t xml:space="preserve"> B. (2014), </w:t>
      </w:r>
      <w:proofErr w:type="spellStart"/>
      <w:r w:rsidRPr="000C51C7">
        <w:rPr>
          <w:rFonts w:ascii="Times New Roman" w:hAnsi="Times New Roman" w:cs="Times New Roman"/>
          <w:sz w:val="24"/>
          <w:szCs w:val="24"/>
        </w:rPr>
        <w:t>Millennials</w:t>
      </w:r>
      <w:proofErr w:type="spellEnd"/>
      <w:r w:rsidRPr="000C51C7">
        <w:rPr>
          <w:rFonts w:ascii="Times New Roman" w:hAnsi="Times New Roman" w:cs="Times New Roman"/>
          <w:sz w:val="24"/>
          <w:szCs w:val="24"/>
        </w:rPr>
        <w:t xml:space="preserve"> in the Workforce: Gen Y Workplace Strategies for the Next Century, Volume 5, </w:t>
      </w:r>
      <w:proofErr w:type="gramStart"/>
      <w:r w:rsidRPr="000C51C7">
        <w:rPr>
          <w:rFonts w:ascii="Times New Roman" w:hAnsi="Times New Roman" w:cs="Times New Roman"/>
          <w:sz w:val="24"/>
          <w:szCs w:val="24"/>
        </w:rPr>
        <w:t>Issue</w:t>
      </w:r>
      <w:proofErr w:type="gramEnd"/>
      <w:r w:rsidRPr="000C51C7">
        <w:rPr>
          <w:rFonts w:ascii="Times New Roman" w:hAnsi="Times New Roman" w:cs="Times New Roman"/>
          <w:sz w:val="24"/>
          <w:szCs w:val="24"/>
        </w:rPr>
        <w:t xml:space="preserve"> 1</w:t>
      </w:r>
    </w:p>
    <w:p w:rsidR="00F00826" w:rsidRPr="000C51C7" w:rsidRDefault="00F00826" w:rsidP="00F00826">
      <w:pPr>
        <w:ind w:left="720" w:hanging="720"/>
        <w:rPr>
          <w:rFonts w:ascii="Times New Roman" w:hAnsi="Times New Roman" w:cs="Times New Roman"/>
          <w:sz w:val="24"/>
          <w:szCs w:val="24"/>
        </w:rPr>
      </w:pPr>
      <w:proofErr w:type="spellStart"/>
      <w:proofErr w:type="gramStart"/>
      <w:r w:rsidRPr="000C51C7">
        <w:rPr>
          <w:rFonts w:ascii="Times New Roman" w:hAnsi="Times New Roman" w:cs="Times New Roman"/>
          <w:sz w:val="24"/>
          <w:szCs w:val="24"/>
          <w:shd w:val="clear" w:color="auto" w:fill="FFFFFF"/>
        </w:rPr>
        <w:t>Kroth</w:t>
      </w:r>
      <w:proofErr w:type="spellEnd"/>
      <w:r w:rsidRPr="000C51C7">
        <w:rPr>
          <w:rFonts w:ascii="Times New Roman" w:hAnsi="Times New Roman" w:cs="Times New Roman"/>
          <w:sz w:val="24"/>
          <w:szCs w:val="24"/>
          <w:shd w:val="clear" w:color="auto" w:fill="FFFFFF"/>
        </w:rPr>
        <w:t>, A., &amp; Young, S. J. (2014).</w:t>
      </w:r>
      <w:proofErr w:type="gramEnd"/>
      <w:r w:rsidRPr="000C51C7">
        <w:rPr>
          <w:rFonts w:ascii="Times New Roman" w:hAnsi="Times New Roman" w:cs="Times New Roman"/>
          <w:sz w:val="24"/>
          <w:szCs w:val="24"/>
          <w:shd w:val="clear" w:color="auto" w:fill="FFFFFF"/>
        </w:rPr>
        <w:t xml:space="preserve"> New professionals, new desires: What </w:t>
      </w:r>
      <w:proofErr w:type="spellStart"/>
      <w:r w:rsidRPr="000C51C7">
        <w:rPr>
          <w:rFonts w:ascii="Times New Roman" w:hAnsi="Times New Roman" w:cs="Times New Roman"/>
          <w:sz w:val="24"/>
          <w:szCs w:val="24"/>
          <w:shd w:val="clear" w:color="auto" w:fill="FFFFFF"/>
        </w:rPr>
        <w:t>millennials</w:t>
      </w:r>
      <w:proofErr w:type="spellEnd"/>
      <w:r w:rsidRPr="000C51C7">
        <w:rPr>
          <w:rFonts w:ascii="Times New Roman" w:hAnsi="Times New Roman" w:cs="Times New Roman"/>
          <w:sz w:val="24"/>
          <w:szCs w:val="24"/>
          <w:shd w:val="clear" w:color="auto" w:fill="FFFFFF"/>
        </w:rPr>
        <w:t xml:space="preserve"> want in their </w:t>
      </w:r>
      <w:proofErr w:type="gramStart"/>
      <w:r w:rsidRPr="000C51C7">
        <w:rPr>
          <w:rFonts w:ascii="Times New Roman" w:hAnsi="Times New Roman" w:cs="Times New Roman"/>
          <w:sz w:val="24"/>
          <w:szCs w:val="24"/>
          <w:shd w:val="clear" w:color="auto" w:fill="FFFFFF"/>
        </w:rPr>
        <w:t>work.</w:t>
      </w:r>
      <w:proofErr w:type="gramEnd"/>
      <w:r w:rsidRPr="000C51C7">
        <w:rPr>
          <w:rFonts w:ascii="Times New Roman" w:hAnsi="Times New Roman" w:cs="Times New Roman"/>
          <w:sz w:val="24"/>
          <w:szCs w:val="24"/>
          <w:shd w:val="clear" w:color="auto" w:fill="FFFFFF"/>
        </w:rPr>
        <w:t> </w:t>
      </w:r>
      <w:r w:rsidRPr="000C51C7">
        <w:rPr>
          <w:rFonts w:ascii="Times New Roman" w:hAnsi="Times New Roman" w:cs="Times New Roman"/>
          <w:i/>
          <w:iCs/>
          <w:sz w:val="24"/>
          <w:szCs w:val="24"/>
          <w:shd w:val="clear" w:color="auto" w:fill="FFFFFF"/>
        </w:rPr>
        <w:t>Recreational Sports Journal</w:t>
      </w:r>
      <w:r w:rsidRPr="000C51C7">
        <w:rPr>
          <w:rFonts w:ascii="Times New Roman" w:hAnsi="Times New Roman" w:cs="Times New Roman"/>
          <w:sz w:val="24"/>
          <w:szCs w:val="24"/>
          <w:shd w:val="clear" w:color="auto" w:fill="FFFFFF"/>
        </w:rPr>
        <w:t>, </w:t>
      </w:r>
      <w:r w:rsidRPr="000C51C7">
        <w:rPr>
          <w:rFonts w:ascii="Times New Roman" w:hAnsi="Times New Roman" w:cs="Times New Roman"/>
          <w:i/>
          <w:iCs/>
          <w:sz w:val="24"/>
          <w:szCs w:val="24"/>
          <w:shd w:val="clear" w:color="auto" w:fill="FFFFFF"/>
        </w:rPr>
        <w:t>38</w:t>
      </w:r>
      <w:r w:rsidRPr="000C51C7">
        <w:rPr>
          <w:rFonts w:ascii="Times New Roman" w:hAnsi="Times New Roman" w:cs="Times New Roman"/>
          <w:sz w:val="24"/>
          <w:szCs w:val="24"/>
          <w:shd w:val="clear" w:color="auto" w:fill="FFFFFF"/>
        </w:rPr>
        <w:t>(1), 23-32.</w:t>
      </w:r>
    </w:p>
    <w:p w:rsidR="00F00826" w:rsidRPr="000C51C7" w:rsidRDefault="00F00826" w:rsidP="00F00826">
      <w:pPr>
        <w:ind w:left="720" w:hanging="720"/>
        <w:rPr>
          <w:rFonts w:ascii="Times New Roman" w:hAnsi="Times New Roman" w:cs="Times New Roman"/>
          <w:sz w:val="24"/>
          <w:szCs w:val="24"/>
          <w:shd w:val="clear" w:color="auto" w:fill="FFFFFF"/>
        </w:rPr>
      </w:pPr>
      <w:r w:rsidRPr="000C51C7">
        <w:rPr>
          <w:rFonts w:ascii="Times New Roman" w:hAnsi="Times New Roman" w:cs="Times New Roman"/>
          <w:sz w:val="24"/>
          <w:szCs w:val="24"/>
          <w:shd w:val="clear" w:color="auto" w:fill="FFFFFF"/>
        </w:rPr>
        <w:t>Martin, C. A. (2005). From high maintenance to high productivity: What managers need to know about Generation Y. </w:t>
      </w:r>
      <w:r w:rsidRPr="000C51C7">
        <w:rPr>
          <w:rFonts w:ascii="Times New Roman" w:hAnsi="Times New Roman" w:cs="Times New Roman"/>
          <w:i/>
          <w:iCs/>
          <w:sz w:val="24"/>
          <w:szCs w:val="24"/>
          <w:shd w:val="clear" w:color="auto" w:fill="FFFFFF"/>
        </w:rPr>
        <w:t>Industrial and commercial training</w:t>
      </w:r>
      <w:r w:rsidRPr="000C51C7">
        <w:rPr>
          <w:rFonts w:ascii="Times New Roman" w:hAnsi="Times New Roman" w:cs="Times New Roman"/>
          <w:sz w:val="24"/>
          <w:szCs w:val="24"/>
          <w:shd w:val="clear" w:color="auto" w:fill="FFFFFF"/>
        </w:rPr>
        <w:t>, </w:t>
      </w:r>
      <w:r w:rsidRPr="000C51C7">
        <w:rPr>
          <w:rFonts w:ascii="Times New Roman" w:hAnsi="Times New Roman" w:cs="Times New Roman"/>
          <w:i/>
          <w:iCs/>
          <w:sz w:val="24"/>
          <w:szCs w:val="24"/>
          <w:shd w:val="clear" w:color="auto" w:fill="FFFFFF"/>
        </w:rPr>
        <w:t>37</w:t>
      </w:r>
      <w:r w:rsidRPr="000C51C7">
        <w:rPr>
          <w:rFonts w:ascii="Times New Roman" w:hAnsi="Times New Roman" w:cs="Times New Roman"/>
          <w:sz w:val="24"/>
          <w:szCs w:val="24"/>
          <w:shd w:val="clear" w:color="auto" w:fill="FFFFFF"/>
        </w:rPr>
        <w:t>(1), 39-44.</w:t>
      </w:r>
    </w:p>
    <w:p w:rsidR="00F00826" w:rsidRPr="000C51C7" w:rsidRDefault="00F00826" w:rsidP="00F00826">
      <w:pPr>
        <w:ind w:left="720" w:hanging="720"/>
        <w:rPr>
          <w:rFonts w:ascii="Times New Roman" w:hAnsi="Times New Roman" w:cs="Times New Roman"/>
          <w:sz w:val="24"/>
          <w:szCs w:val="24"/>
          <w:shd w:val="clear" w:color="auto" w:fill="FFFFFF"/>
        </w:rPr>
      </w:pPr>
      <w:proofErr w:type="gramStart"/>
      <w:r w:rsidRPr="000C51C7">
        <w:rPr>
          <w:rFonts w:ascii="Times New Roman" w:hAnsi="Times New Roman" w:cs="Times New Roman"/>
          <w:sz w:val="24"/>
          <w:szCs w:val="24"/>
          <w:shd w:val="clear" w:color="auto" w:fill="FFFFFF"/>
        </w:rPr>
        <w:t xml:space="preserve">Myers, K. K., &amp; </w:t>
      </w:r>
      <w:proofErr w:type="spellStart"/>
      <w:r w:rsidRPr="000C51C7">
        <w:rPr>
          <w:rFonts w:ascii="Times New Roman" w:hAnsi="Times New Roman" w:cs="Times New Roman"/>
          <w:sz w:val="24"/>
          <w:szCs w:val="24"/>
          <w:shd w:val="clear" w:color="auto" w:fill="FFFFFF"/>
        </w:rPr>
        <w:t>Sadaghiani</w:t>
      </w:r>
      <w:proofErr w:type="spellEnd"/>
      <w:r w:rsidRPr="000C51C7">
        <w:rPr>
          <w:rFonts w:ascii="Times New Roman" w:hAnsi="Times New Roman" w:cs="Times New Roman"/>
          <w:sz w:val="24"/>
          <w:szCs w:val="24"/>
          <w:shd w:val="clear" w:color="auto" w:fill="FFFFFF"/>
        </w:rPr>
        <w:t>, K. (2010).</w:t>
      </w:r>
      <w:proofErr w:type="gramEnd"/>
      <w:r w:rsidRPr="000C51C7">
        <w:rPr>
          <w:rFonts w:ascii="Times New Roman" w:hAnsi="Times New Roman" w:cs="Times New Roman"/>
          <w:sz w:val="24"/>
          <w:szCs w:val="24"/>
          <w:shd w:val="clear" w:color="auto" w:fill="FFFFFF"/>
        </w:rPr>
        <w:t xml:space="preserve"> </w:t>
      </w:r>
      <w:proofErr w:type="spellStart"/>
      <w:r w:rsidRPr="000C51C7">
        <w:rPr>
          <w:rFonts w:ascii="Times New Roman" w:hAnsi="Times New Roman" w:cs="Times New Roman"/>
          <w:sz w:val="24"/>
          <w:szCs w:val="24"/>
          <w:shd w:val="clear" w:color="auto" w:fill="FFFFFF"/>
        </w:rPr>
        <w:t>Millennials</w:t>
      </w:r>
      <w:proofErr w:type="spellEnd"/>
      <w:r w:rsidRPr="000C51C7">
        <w:rPr>
          <w:rFonts w:ascii="Times New Roman" w:hAnsi="Times New Roman" w:cs="Times New Roman"/>
          <w:sz w:val="24"/>
          <w:szCs w:val="24"/>
          <w:shd w:val="clear" w:color="auto" w:fill="FFFFFF"/>
        </w:rPr>
        <w:t xml:space="preserve"> in the workplace: A communication perspective on </w:t>
      </w:r>
      <w:proofErr w:type="spellStart"/>
      <w:r w:rsidRPr="000C51C7">
        <w:rPr>
          <w:rFonts w:ascii="Times New Roman" w:hAnsi="Times New Roman" w:cs="Times New Roman"/>
          <w:sz w:val="24"/>
          <w:szCs w:val="24"/>
          <w:shd w:val="clear" w:color="auto" w:fill="FFFFFF"/>
        </w:rPr>
        <w:t>millennials</w:t>
      </w:r>
      <w:proofErr w:type="spellEnd"/>
      <w:r w:rsidRPr="000C51C7">
        <w:rPr>
          <w:rFonts w:ascii="Times New Roman" w:hAnsi="Times New Roman" w:cs="Times New Roman"/>
          <w:sz w:val="24"/>
          <w:szCs w:val="24"/>
          <w:shd w:val="clear" w:color="auto" w:fill="FFFFFF"/>
        </w:rPr>
        <w:t>’ organizational relationships and performance. </w:t>
      </w:r>
      <w:r w:rsidRPr="000C51C7">
        <w:rPr>
          <w:rFonts w:ascii="Times New Roman" w:hAnsi="Times New Roman" w:cs="Times New Roman"/>
          <w:i/>
          <w:iCs/>
          <w:sz w:val="24"/>
          <w:szCs w:val="24"/>
          <w:shd w:val="clear" w:color="auto" w:fill="FFFFFF"/>
        </w:rPr>
        <w:t>Journal of Business and Psychology</w:t>
      </w:r>
      <w:r w:rsidRPr="000C51C7">
        <w:rPr>
          <w:rFonts w:ascii="Times New Roman" w:hAnsi="Times New Roman" w:cs="Times New Roman"/>
          <w:sz w:val="24"/>
          <w:szCs w:val="24"/>
          <w:shd w:val="clear" w:color="auto" w:fill="FFFFFF"/>
        </w:rPr>
        <w:t>, </w:t>
      </w:r>
      <w:r w:rsidRPr="000C51C7">
        <w:rPr>
          <w:rFonts w:ascii="Times New Roman" w:hAnsi="Times New Roman" w:cs="Times New Roman"/>
          <w:i/>
          <w:iCs/>
          <w:sz w:val="24"/>
          <w:szCs w:val="24"/>
          <w:shd w:val="clear" w:color="auto" w:fill="FFFFFF"/>
        </w:rPr>
        <w:t>25</w:t>
      </w:r>
      <w:r w:rsidRPr="000C51C7">
        <w:rPr>
          <w:rFonts w:ascii="Times New Roman" w:hAnsi="Times New Roman" w:cs="Times New Roman"/>
          <w:sz w:val="24"/>
          <w:szCs w:val="24"/>
          <w:shd w:val="clear" w:color="auto" w:fill="FFFFFF"/>
        </w:rPr>
        <w:t>(2), 225-238.</w:t>
      </w:r>
    </w:p>
    <w:p w:rsidR="00F00826" w:rsidRPr="000C51C7" w:rsidRDefault="00F00826" w:rsidP="00F00826">
      <w:pPr>
        <w:ind w:left="720" w:hanging="720"/>
        <w:rPr>
          <w:rFonts w:ascii="Times New Roman" w:hAnsi="Times New Roman" w:cs="Times New Roman"/>
          <w:sz w:val="24"/>
          <w:szCs w:val="24"/>
          <w:shd w:val="clear" w:color="auto" w:fill="FFFFFF"/>
        </w:rPr>
      </w:pPr>
      <w:proofErr w:type="spellStart"/>
      <w:proofErr w:type="gramStart"/>
      <w:r w:rsidRPr="000C51C7">
        <w:rPr>
          <w:rFonts w:ascii="Times New Roman" w:hAnsi="Times New Roman" w:cs="Times New Roman"/>
          <w:sz w:val="24"/>
          <w:szCs w:val="24"/>
          <w:shd w:val="clear" w:color="auto" w:fill="FFFFFF"/>
        </w:rPr>
        <w:lastRenderedPageBreak/>
        <w:t>Ranaweera</w:t>
      </w:r>
      <w:proofErr w:type="spellEnd"/>
      <w:r w:rsidRPr="000C51C7">
        <w:rPr>
          <w:rFonts w:ascii="Times New Roman" w:hAnsi="Times New Roman" w:cs="Times New Roman"/>
          <w:sz w:val="24"/>
          <w:szCs w:val="24"/>
          <w:shd w:val="clear" w:color="auto" w:fill="FFFFFF"/>
        </w:rPr>
        <w:t xml:space="preserve">, </w:t>
      </w:r>
      <w:proofErr w:type="spellStart"/>
      <w:r w:rsidRPr="000C51C7">
        <w:rPr>
          <w:rFonts w:ascii="Times New Roman" w:hAnsi="Times New Roman" w:cs="Times New Roman"/>
          <w:sz w:val="24"/>
          <w:szCs w:val="24"/>
          <w:shd w:val="clear" w:color="auto" w:fill="FFFFFF"/>
        </w:rPr>
        <w:t>Chrishanthi</w:t>
      </w:r>
      <w:proofErr w:type="spellEnd"/>
      <w:r w:rsidRPr="000C51C7">
        <w:rPr>
          <w:rFonts w:ascii="Times New Roman" w:hAnsi="Times New Roman" w:cs="Times New Roman"/>
          <w:sz w:val="24"/>
          <w:szCs w:val="24"/>
          <w:shd w:val="clear" w:color="auto" w:fill="FFFFFF"/>
        </w:rPr>
        <w:t xml:space="preserve"> &amp; </w:t>
      </w:r>
      <w:proofErr w:type="spellStart"/>
      <w:r w:rsidRPr="000C51C7">
        <w:rPr>
          <w:rFonts w:ascii="Times New Roman" w:hAnsi="Times New Roman" w:cs="Times New Roman"/>
          <w:sz w:val="24"/>
          <w:szCs w:val="24"/>
          <w:shd w:val="clear" w:color="auto" w:fill="FFFFFF"/>
        </w:rPr>
        <w:t>Dharmasiri</w:t>
      </w:r>
      <w:proofErr w:type="spellEnd"/>
      <w:r w:rsidRPr="000C51C7">
        <w:rPr>
          <w:rFonts w:ascii="Times New Roman" w:hAnsi="Times New Roman" w:cs="Times New Roman"/>
          <w:sz w:val="24"/>
          <w:szCs w:val="24"/>
          <w:shd w:val="clear" w:color="auto" w:fill="FFFFFF"/>
        </w:rPr>
        <w:t xml:space="preserve">, </w:t>
      </w:r>
      <w:proofErr w:type="spellStart"/>
      <w:r w:rsidRPr="000C51C7">
        <w:rPr>
          <w:rFonts w:ascii="Times New Roman" w:hAnsi="Times New Roman" w:cs="Times New Roman"/>
          <w:sz w:val="24"/>
          <w:szCs w:val="24"/>
          <w:shd w:val="clear" w:color="auto" w:fill="FFFFFF"/>
        </w:rPr>
        <w:t>Ajantha</w:t>
      </w:r>
      <w:proofErr w:type="spellEnd"/>
      <w:r w:rsidRPr="000C51C7">
        <w:rPr>
          <w:rFonts w:ascii="Times New Roman" w:hAnsi="Times New Roman" w:cs="Times New Roman"/>
          <w:sz w:val="24"/>
          <w:szCs w:val="24"/>
          <w:shd w:val="clear" w:color="auto" w:fill="FFFFFF"/>
        </w:rPr>
        <w:t>.</w:t>
      </w:r>
      <w:proofErr w:type="gramEnd"/>
      <w:r w:rsidRPr="000C51C7">
        <w:rPr>
          <w:rFonts w:ascii="Times New Roman" w:hAnsi="Times New Roman" w:cs="Times New Roman"/>
          <w:sz w:val="24"/>
          <w:szCs w:val="24"/>
          <w:shd w:val="clear" w:color="auto" w:fill="FFFFFF"/>
        </w:rPr>
        <w:t xml:space="preserve"> </w:t>
      </w:r>
      <w:proofErr w:type="gramStart"/>
      <w:r w:rsidRPr="000C51C7">
        <w:rPr>
          <w:rFonts w:ascii="Times New Roman" w:hAnsi="Times New Roman" w:cs="Times New Roman"/>
          <w:sz w:val="24"/>
          <w:szCs w:val="24"/>
          <w:shd w:val="clear" w:color="auto" w:fill="FFFFFF"/>
        </w:rPr>
        <w:t>(2019). Generation Y and Their Job Performance.</w:t>
      </w:r>
      <w:proofErr w:type="gramEnd"/>
      <w:r w:rsidRPr="000C51C7">
        <w:rPr>
          <w:rFonts w:ascii="Times New Roman" w:hAnsi="Times New Roman" w:cs="Times New Roman"/>
          <w:sz w:val="24"/>
          <w:szCs w:val="24"/>
          <w:shd w:val="clear" w:color="auto" w:fill="FFFFFF"/>
        </w:rPr>
        <w:t xml:space="preserve"> 21. 39.</w:t>
      </w:r>
    </w:p>
    <w:p w:rsidR="00F00826" w:rsidRPr="000C51C7" w:rsidRDefault="00F00826" w:rsidP="00F00826">
      <w:pPr>
        <w:ind w:left="720" w:hanging="720"/>
        <w:rPr>
          <w:rFonts w:ascii="Times New Roman" w:hAnsi="Times New Roman" w:cs="Times New Roman"/>
          <w:sz w:val="24"/>
          <w:szCs w:val="24"/>
        </w:rPr>
      </w:pPr>
      <w:proofErr w:type="gramStart"/>
      <w:r w:rsidRPr="000C51C7">
        <w:rPr>
          <w:rFonts w:ascii="Times New Roman" w:hAnsi="Times New Roman" w:cs="Times New Roman"/>
          <w:sz w:val="24"/>
          <w:szCs w:val="24"/>
          <w:shd w:val="clear" w:color="auto" w:fill="FFFFFF"/>
        </w:rPr>
        <w:t>Smith, T. J., &amp; Nichols, T. (2015).</w:t>
      </w:r>
      <w:proofErr w:type="gramEnd"/>
      <w:r w:rsidRPr="000C51C7">
        <w:rPr>
          <w:rFonts w:ascii="Times New Roman" w:hAnsi="Times New Roman" w:cs="Times New Roman"/>
          <w:sz w:val="24"/>
          <w:szCs w:val="24"/>
          <w:shd w:val="clear" w:color="auto" w:fill="FFFFFF"/>
        </w:rPr>
        <w:t xml:space="preserve"> </w:t>
      </w:r>
      <w:proofErr w:type="gramStart"/>
      <w:r w:rsidRPr="000C51C7">
        <w:rPr>
          <w:rFonts w:ascii="Times New Roman" w:hAnsi="Times New Roman" w:cs="Times New Roman"/>
          <w:sz w:val="24"/>
          <w:szCs w:val="24"/>
          <w:shd w:val="clear" w:color="auto" w:fill="FFFFFF"/>
        </w:rPr>
        <w:t>Understanding the millennial generation.</w:t>
      </w:r>
      <w:proofErr w:type="gramEnd"/>
      <w:r w:rsidRPr="000C51C7">
        <w:rPr>
          <w:rFonts w:ascii="Times New Roman" w:hAnsi="Times New Roman" w:cs="Times New Roman"/>
          <w:sz w:val="24"/>
          <w:szCs w:val="24"/>
          <w:shd w:val="clear" w:color="auto" w:fill="FFFFFF"/>
        </w:rPr>
        <w:t> </w:t>
      </w:r>
      <w:proofErr w:type="gramStart"/>
      <w:r w:rsidRPr="000C51C7">
        <w:rPr>
          <w:rFonts w:ascii="Times New Roman" w:hAnsi="Times New Roman" w:cs="Times New Roman"/>
          <w:i/>
          <w:iCs/>
          <w:sz w:val="24"/>
          <w:szCs w:val="24"/>
          <w:shd w:val="clear" w:color="auto" w:fill="FFFFFF"/>
        </w:rPr>
        <w:t>The Journal of Business Diversity</w:t>
      </w:r>
      <w:r w:rsidRPr="000C51C7">
        <w:rPr>
          <w:rFonts w:ascii="Times New Roman" w:hAnsi="Times New Roman" w:cs="Times New Roman"/>
          <w:sz w:val="24"/>
          <w:szCs w:val="24"/>
          <w:shd w:val="clear" w:color="auto" w:fill="FFFFFF"/>
        </w:rPr>
        <w:t>, </w:t>
      </w:r>
      <w:r w:rsidRPr="000C51C7">
        <w:rPr>
          <w:rFonts w:ascii="Times New Roman" w:hAnsi="Times New Roman" w:cs="Times New Roman"/>
          <w:i/>
          <w:iCs/>
          <w:sz w:val="24"/>
          <w:szCs w:val="24"/>
          <w:shd w:val="clear" w:color="auto" w:fill="FFFFFF"/>
        </w:rPr>
        <w:t>15</w:t>
      </w:r>
      <w:r w:rsidRPr="000C51C7">
        <w:rPr>
          <w:rFonts w:ascii="Times New Roman" w:hAnsi="Times New Roman" w:cs="Times New Roman"/>
          <w:sz w:val="24"/>
          <w:szCs w:val="24"/>
          <w:shd w:val="clear" w:color="auto" w:fill="FFFFFF"/>
        </w:rPr>
        <w:t>(1), 39.</w:t>
      </w:r>
      <w:proofErr w:type="gramEnd"/>
    </w:p>
    <w:p w:rsidR="00F00826" w:rsidRPr="000C51C7" w:rsidRDefault="00F00826" w:rsidP="00F00826">
      <w:pPr>
        <w:pStyle w:val="text6730font21"/>
        <w:shd w:val="clear" w:color="auto" w:fill="FFFFFF"/>
        <w:spacing w:before="0" w:beforeAutospacing="0" w:after="15" w:afterAutospacing="0" w:line="480" w:lineRule="auto"/>
        <w:textAlignment w:val="baseline"/>
      </w:pPr>
    </w:p>
    <w:p w:rsidR="00C56FCD" w:rsidRPr="000C51C7" w:rsidRDefault="00C56FCD" w:rsidP="00147E37">
      <w:pPr>
        <w:ind w:firstLine="720"/>
        <w:rPr>
          <w:rFonts w:ascii="Times New Roman" w:hAnsi="Times New Roman" w:cs="Times New Roman"/>
          <w:sz w:val="24"/>
          <w:szCs w:val="24"/>
        </w:rPr>
      </w:pPr>
    </w:p>
    <w:p w:rsidR="00FB2319" w:rsidRPr="000C51C7" w:rsidRDefault="00FB2319" w:rsidP="00147E37">
      <w:pPr>
        <w:rPr>
          <w:rFonts w:ascii="Times New Roman" w:hAnsi="Times New Roman" w:cs="Times New Roman"/>
          <w:sz w:val="24"/>
          <w:szCs w:val="24"/>
        </w:rPr>
      </w:pPr>
    </w:p>
    <w:p w:rsidR="00FB2319" w:rsidRPr="000C51C7" w:rsidRDefault="009D53B6" w:rsidP="00147E37">
      <w:pPr>
        <w:rPr>
          <w:rFonts w:ascii="Times New Roman" w:hAnsi="Times New Roman" w:cs="Times New Roman"/>
          <w:sz w:val="24"/>
          <w:szCs w:val="24"/>
        </w:rPr>
      </w:pPr>
      <w:r w:rsidRPr="000C51C7">
        <w:rPr>
          <w:rFonts w:ascii="Times New Roman" w:hAnsi="Times New Roman" w:cs="Times New Roman"/>
          <w:sz w:val="24"/>
          <w:szCs w:val="24"/>
        </w:rPr>
        <w:t xml:space="preserve"> </w:t>
      </w:r>
    </w:p>
    <w:p w:rsidR="00FB2319" w:rsidRPr="000C51C7" w:rsidRDefault="00FB2319" w:rsidP="00147E37">
      <w:pPr>
        <w:ind w:left="720" w:firstLine="720"/>
        <w:rPr>
          <w:rFonts w:ascii="Times New Roman" w:hAnsi="Times New Roman" w:cs="Times New Roman"/>
          <w:sz w:val="24"/>
          <w:szCs w:val="24"/>
        </w:rPr>
      </w:pPr>
    </w:p>
    <w:p w:rsidR="00FB2319" w:rsidRPr="000C51C7" w:rsidRDefault="00FB2319" w:rsidP="00147E37">
      <w:pPr>
        <w:ind w:left="720" w:firstLine="720"/>
        <w:rPr>
          <w:rFonts w:ascii="Times New Roman" w:hAnsi="Times New Roman" w:cs="Times New Roman"/>
          <w:sz w:val="24"/>
          <w:szCs w:val="24"/>
        </w:rPr>
      </w:pPr>
    </w:p>
    <w:p w:rsidR="00FB2319" w:rsidRPr="000C51C7" w:rsidRDefault="00FB2319" w:rsidP="00147E37">
      <w:pPr>
        <w:ind w:left="720" w:firstLine="720"/>
        <w:rPr>
          <w:rFonts w:ascii="Times New Roman" w:hAnsi="Times New Roman" w:cs="Times New Roman"/>
          <w:sz w:val="24"/>
          <w:szCs w:val="24"/>
        </w:rPr>
      </w:pPr>
    </w:p>
    <w:p w:rsidR="00FB2319" w:rsidRPr="000C51C7" w:rsidRDefault="00FB2319" w:rsidP="00147E37">
      <w:pPr>
        <w:ind w:left="720" w:firstLine="720"/>
        <w:rPr>
          <w:rFonts w:ascii="Times New Roman" w:hAnsi="Times New Roman" w:cs="Times New Roman"/>
          <w:sz w:val="24"/>
          <w:szCs w:val="24"/>
        </w:rPr>
      </w:pPr>
    </w:p>
    <w:p w:rsidR="00FB2319" w:rsidRPr="000C51C7" w:rsidRDefault="00FB2319" w:rsidP="00147E37">
      <w:pPr>
        <w:ind w:left="720" w:firstLine="720"/>
        <w:rPr>
          <w:rFonts w:ascii="Times New Roman" w:hAnsi="Times New Roman" w:cs="Times New Roman"/>
          <w:sz w:val="24"/>
          <w:szCs w:val="24"/>
        </w:rPr>
      </w:pPr>
    </w:p>
    <w:p w:rsidR="00FB2319" w:rsidRPr="000C51C7" w:rsidRDefault="00FB2319" w:rsidP="00147E37">
      <w:pPr>
        <w:ind w:left="720" w:firstLine="720"/>
        <w:rPr>
          <w:rFonts w:ascii="Times New Roman" w:hAnsi="Times New Roman" w:cs="Times New Roman"/>
          <w:sz w:val="24"/>
          <w:szCs w:val="24"/>
        </w:rPr>
      </w:pPr>
    </w:p>
    <w:sectPr w:rsidR="00FB2319" w:rsidRPr="000C51C7" w:rsidSect="00F63476">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3B6" w:rsidRDefault="009D53B6" w:rsidP="00F63476">
      <w:pPr>
        <w:spacing w:line="240" w:lineRule="auto"/>
      </w:pPr>
      <w:r>
        <w:separator/>
      </w:r>
    </w:p>
  </w:endnote>
  <w:endnote w:type="continuationSeparator" w:id="0">
    <w:p w:rsidR="009D53B6" w:rsidRDefault="009D53B6" w:rsidP="00F634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377830"/>
      <w:docPartObj>
        <w:docPartGallery w:val="Page Numbers (Bottom of Page)"/>
        <w:docPartUnique/>
      </w:docPartObj>
    </w:sdtPr>
    <w:sdtEndPr>
      <w:rPr>
        <w:noProof/>
      </w:rPr>
    </w:sdtEndPr>
    <w:sdtContent>
      <w:p w:rsidR="00F63476" w:rsidRDefault="00F63476">
        <w:pPr>
          <w:pStyle w:val="Footer"/>
          <w:jc w:val="right"/>
        </w:pPr>
        <w:r>
          <w:fldChar w:fldCharType="begin"/>
        </w:r>
        <w:r>
          <w:instrText xml:space="preserve"> PAGE   \* MERGEFORMAT </w:instrText>
        </w:r>
        <w:r>
          <w:fldChar w:fldCharType="separate"/>
        </w:r>
        <w:r w:rsidR="000C51C7">
          <w:rPr>
            <w:noProof/>
          </w:rPr>
          <w:t>1</w:t>
        </w:r>
        <w:r>
          <w:rPr>
            <w:noProof/>
          </w:rPr>
          <w:fldChar w:fldCharType="end"/>
        </w:r>
      </w:p>
    </w:sdtContent>
  </w:sdt>
  <w:p w:rsidR="00F63476" w:rsidRDefault="00F634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3B6" w:rsidRDefault="009D53B6" w:rsidP="00F63476">
      <w:pPr>
        <w:spacing w:line="240" w:lineRule="auto"/>
      </w:pPr>
      <w:r>
        <w:separator/>
      </w:r>
    </w:p>
  </w:footnote>
  <w:footnote w:type="continuationSeparator" w:id="0">
    <w:p w:rsidR="009D53B6" w:rsidRDefault="009D53B6" w:rsidP="00F634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CA5" w:rsidRPr="00B85CA5" w:rsidRDefault="00B85CA5">
    <w:pPr>
      <w:pStyle w:val="Header"/>
      <w:jc w:val="right"/>
      <w:rPr>
        <w:rFonts w:ascii="Times New Roman" w:hAnsi="Times New Roman" w:cs="Times New Roman"/>
        <w:sz w:val="24"/>
        <w:szCs w:val="24"/>
      </w:rPr>
    </w:pPr>
    <w:r w:rsidRPr="00B85CA5">
      <w:rPr>
        <w:rFonts w:ascii="Times New Roman" w:hAnsi="Times New Roman" w:cs="Times New Roman"/>
        <w:color w:val="505151"/>
        <w:sz w:val="24"/>
        <w:szCs w:val="24"/>
        <w:shd w:val="clear" w:color="auto" w:fill="FFFFFF"/>
      </w:rPr>
      <w:t>MILLENNIALS' ORGANIZATIONAL BEHAVIOR</w:t>
    </w:r>
    <w:r>
      <w:rPr>
        <w:rFonts w:ascii="Times New Roman" w:hAnsi="Times New Roman" w:cs="Times New Roman"/>
        <w:sz w:val="24"/>
        <w:szCs w:val="24"/>
      </w:rPr>
      <w:t xml:space="preserve"> </w:t>
    </w:r>
    <w:r w:rsidRPr="00B85CA5">
      <w:rPr>
        <w:rFonts w:ascii="Times New Roman" w:hAnsi="Times New Roman" w:cs="Times New Roman"/>
        <w:sz w:val="24"/>
        <w:szCs w:val="24"/>
      </w:rPr>
      <w:t xml:space="preserve">                                                                  </w:t>
    </w:r>
    <w:sdt>
      <w:sdtPr>
        <w:rPr>
          <w:rFonts w:ascii="Times New Roman" w:hAnsi="Times New Roman" w:cs="Times New Roman"/>
          <w:sz w:val="24"/>
          <w:szCs w:val="24"/>
        </w:rPr>
        <w:id w:val="-1195774018"/>
        <w:docPartObj>
          <w:docPartGallery w:val="Page Numbers (Top of Page)"/>
          <w:docPartUnique/>
        </w:docPartObj>
      </w:sdtPr>
      <w:sdtEndPr>
        <w:rPr>
          <w:noProof/>
        </w:rPr>
      </w:sdtEndPr>
      <w:sdtContent>
        <w:r w:rsidRPr="00B85CA5">
          <w:rPr>
            <w:rFonts w:ascii="Times New Roman" w:hAnsi="Times New Roman" w:cs="Times New Roman"/>
            <w:sz w:val="24"/>
            <w:szCs w:val="24"/>
          </w:rPr>
          <w:fldChar w:fldCharType="begin"/>
        </w:r>
        <w:r w:rsidRPr="00B85CA5">
          <w:rPr>
            <w:rFonts w:ascii="Times New Roman" w:hAnsi="Times New Roman" w:cs="Times New Roman"/>
            <w:sz w:val="24"/>
            <w:szCs w:val="24"/>
          </w:rPr>
          <w:instrText xml:space="preserve"> PAGE   \* MERGEFORMAT </w:instrText>
        </w:r>
        <w:r w:rsidRPr="00B85CA5">
          <w:rPr>
            <w:rFonts w:ascii="Times New Roman" w:hAnsi="Times New Roman" w:cs="Times New Roman"/>
            <w:sz w:val="24"/>
            <w:szCs w:val="24"/>
          </w:rPr>
          <w:fldChar w:fldCharType="separate"/>
        </w:r>
        <w:r w:rsidR="005E2DD5">
          <w:rPr>
            <w:rFonts w:ascii="Times New Roman" w:hAnsi="Times New Roman" w:cs="Times New Roman"/>
            <w:noProof/>
            <w:sz w:val="24"/>
            <w:szCs w:val="24"/>
          </w:rPr>
          <w:t>2</w:t>
        </w:r>
        <w:r w:rsidRPr="00B85CA5">
          <w:rPr>
            <w:rFonts w:ascii="Times New Roman" w:hAnsi="Times New Roman" w:cs="Times New Roman"/>
            <w:noProof/>
            <w:sz w:val="24"/>
            <w:szCs w:val="24"/>
          </w:rPr>
          <w:fldChar w:fldCharType="end"/>
        </w:r>
      </w:sdtContent>
    </w:sdt>
  </w:p>
  <w:p w:rsidR="00B85CA5" w:rsidRPr="00B85CA5" w:rsidRDefault="00B85C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830978"/>
      <w:docPartObj>
        <w:docPartGallery w:val="Page Numbers (Top of Page)"/>
        <w:docPartUnique/>
      </w:docPartObj>
    </w:sdtPr>
    <w:sdtEndPr>
      <w:rPr>
        <w:noProof/>
      </w:rPr>
    </w:sdtEndPr>
    <w:sdtContent>
      <w:p w:rsidR="00F63476" w:rsidRPr="00F63476" w:rsidRDefault="00F63476" w:rsidP="00F63476">
        <w:pPr>
          <w:pStyle w:val="Header"/>
          <w:rPr>
            <w:rFonts w:ascii="Times New Roman" w:hAnsi="Times New Roman" w:cs="Times New Roman"/>
            <w:sz w:val="24"/>
            <w:szCs w:val="24"/>
          </w:rPr>
        </w:pPr>
        <w:r w:rsidRPr="00F63476">
          <w:rPr>
            <w:rFonts w:ascii="Times New Roman" w:hAnsi="Times New Roman" w:cs="Times New Roman"/>
            <w:sz w:val="24"/>
            <w:szCs w:val="24"/>
          </w:rPr>
          <w:t xml:space="preserve">Running head: </w:t>
        </w:r>
        <w:r w:rsidRPr="00F63476">
          <w:rPr>
            <w:rFonts w:ascii="Times New Roman" w:hAnsi="Times New Roman" w:cs="Times New Roman"/>
            <w:color w:val="505151"/>
            <w:sz w:val="24"/>
            <w:szCs w:val="24"/>
            <w:shd w:val="clear" w:color="auto" w:fill="FFFFFF"/>
          </w:rPr>
          <w:t>MILLENNIALS' ORGANI</w:t>
        </w:r>
        <w:r w:rsidR="00B85CA5">
          <w:rPr>
            <w:rFonts w:ascii="Times New Roman" w:hAnsi="Times New Roman" w:cs="Times New Roman"/>
            <w:color w:val="505151"/>
            <w:sz w:val="24"/>
            <w:szCs w:val="24"/>
            <w:shd w:val="clear" w:color="auto" w:fill="FFFFFF"/>
          </w:rPr>
          <w:t xml:space="preserve">ZATIONAL BEHAVIOR                                           </w:t>
        </w:r>
        <w:r w:rsidRPr="00F63476">
          <w:rPr>
            <w:rFonts w:ascii="Times New Roman" w:hAnsi="Times New Roman" w:cs="Times New Roman"/>
            <w:sz w:val="24"/>
            <w:szCs w:val="24"/>
          </w:rPr>
          <w:fldChar w:fldCharType="begin"/>
        </w:r>
        <w:r w:rsidRPr="00F63476">
          <w:rPr>
            <w:rFonts w:ascii="Times New Roman" w:hAnsi="Times New Roman" w:cs="Times New Roman"/>
            <w:sz w:val="24"/>
            <w:szCs w:val="24"/>
          </w:rPr>
          <w:instrText xml:space="preserve"> PAGE   \* MERGEFORMAT </w:instrText>
        </w:r>
        <w:r w:rsidRPr="00F63476">
          <w:rPr>
            <w:rFonts w:ascii="Times New Roman" w:hAnsi="Times New Roman" w:cs="Times New Roman"/>
            <w:sz w:val="24"/>
            <w:szCs w:val="24"/>
          </w:rPr>
          <w:fldChar w:fldCharType="separate"/>
        </w:r>
        <w:r w:rsidR="000C51C7">
          <w:rPr>
            <w:rFonts w:ascii="Times New Roman" w:hAnsi="Times New Roman" w:cs="Times New Roman"/>
            <w:noProof/>
            <w:sz w:val="24"/>
            <w:szCs w:val="24"/>
          </w:rPr>
          <w:t>1</w:t>
        </w:r>
        <w:r w:rsidRPr="00F63476">
          <w:rPr>
            <w:rFonts w:ascii="Times New Roman" w:hAnsi="Times New Roman" w:cs="Times New Roman"/>
            <w:noProof/>
            <w:sz w:val="24"/>
            <w:szCs w:val="24"/>
          </w:rPr>
          <w:fldChar w:fldCharType="end"/>
        </w:r>
      </w:p>
    </w:sdtContent>
  </w:sdt>
  <w:p w:rsidR="00F63476" w:rsidRPr="00F63476" w:rsidRDefault="00F6347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CE360E"/>
    <w:multiLevelType w:val="multilevel"/>
    <w:tmpl w:val="DA2C5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368"/>
    <w:rsid w:val="00033E09"/>
    <w:rsid w:val="0007259D"/>
    <w:rsid w:val="00095E4F"/>
    <w:rsid w:val="000C51C7"/>
    <w:rsid w:val="00147E37"/>
    <w:rsid w:val="001843DA"/>
    <w:rsid w:val="001E3BDD"/>
    <w:rsid w:val="001E65B7"/>
    <w:rsid w:val="00230668"/>
    <w:rsid w:val="0023564A"/>
    <w:rsid w:val="00294990"/>
    <w:rsid w:val="002B3357"/>
    <w:rsid w:val="002D75E6"/>
    <w:rsid w:val="003637DC"/>
    <w:rsid w:val="003C60B5"/>
    <w:rsid w:val="003F0B98"/>
    <w:rsid w:val="00446A27"/>
    <w:rsid w:val="004D0976"/>
    <w:rsid w:val="00580DCE"/>
    <w:rsid w:val="005855F3"/>
    <w:rsid w:val="005E2DD5"/>
    <w:rsid w:val="005F348F"/>
    <w:rsid w:val="00603CF4"/>
    <w:rsid w:val="0061110F"/>
    <w:rsid w:val="00620745"/>
    <w:rsid w:val="00625253"/>
    <w:rsid w:val="006B20FA"/>
    <w:rsid w:val="00724590"/>
    <w:rsid w:val="0076704A"/>
    <w:rsid w:val="00783155"/>
    <w:rsid w:val="007D00B5"/>
    <w:rsid w:val="007D3EFB"/>
    <w:rsid w:val="007E3E51"/>
    <w:rsid w:val="007F12AE"/>
    <w:rsid w:val="008041D4"/>
    <w:rsid w:val="008973E2"/>
    <w:rsid w:val="008C1071"/>
    <w:rsid w:val="009A618D"/>
    <w:rsid w:val="009B08E3"/>
    <w:rsid w:val="009B0D2F"/>
    <w:rsid w:val="009D53B6"/>
    <w:rsid w:val="009E138C"/>
    <w:rsid w:val="009F6842"/>
    <w:rsid w:val="00A03300"/>
    <w:rsid w:val="00A677C8"/>
    <w:rsid w:val="00AE5C57"/>
    <w:rsid w:val="00B0331C"/>
    <w:rsid w:val="00B34507"/>
    <w:rsid w:val="00B50471"/>
    <w:rsid w:val="00B56E46"/>
    <w:rsid w:val="00B85CA5"/>
    <w:rsid w:val="00BB42AF"/>
    <w:rsid w:val="00BF69C1"/>
    <w:rsid w:val="00C55E76"/>
    <w:rsid w:val="00C56FCD"/>
    <w:rsid w:val="00CB4C54"/>
    <w:rsid w:val="00CF34BC"/>
    <w:rsid w:val="00D04AE7"/>
    <w:rsid w:val="00D132DC"/>
    <w:rsid w:val="00D5022A"/>
    <w:rsid w:val="00D666F0"/>
    <w:rsid w:val="00D81E5A"/>
    <w:rsid w:val="00D868B5"/>
    <w:rsid w:val="00DA21D5"/>
    <w:rsid w:val="00E078C9"/>
    <w:rsid w:val="00E1018C"/>
    <w:rsid w:val="00E103B6"/>
    <w:rsid w:val="00E43BD5"/>
    <w:rsid w:val="00EA51A9"/>
    <w:rsid w:val="00EC1039"/>
    <w:rsid w:val="00F00826"/>
    <w:rsid w:val="00F34E00"/>
    <w:rsid w:val="00F63476"/>
    <w:rsid w:val="00F740D6"/>
    <w:rsid w:val="00F954B8"/>
    <w:rsid w:val="00FA3368"/>
    <w:rsid w:val="00FB2319"/>
    <w:rsid w:val="00FB2CB6"/>
    <w:rsid w:val="00FB70EA"/>
    <w:rsid w:val="00FD663E"/>
    <w:rsid w:val="00FE7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6730font21">
    <w:name w:val="text6730font21"/>
    <w:basedOn w:val="Normal"/>
    <w:rsid w:val="00C56F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6730font2">
    <w:name w:val="text6730font2"/>
    <w:basedOn w:val="DefaultParagraphFont"/>
    <w:rsid w:val="00C56FCD"/>
  </w:style>
  <w:style w:type="paragraph" w:styleId="Header">
    <w:name w:val="header"/>
    <w:basedOn w:val="Normal"/>
    <w:link w:val="HeaderChar"/>
    <w:uiPriority w:val="99"/>
    <w:unhideWhenUsed/>
    <w:rsid w:val="00F63476"/>
    <w:pPr>
      <w:tabs>
        <w:tab w:val="center" w:pos="4680"/>
        <w:tab w:val="right" w:pos="9360"/>
      </w:tabs>
      <w:spacing w:line="240" w:lineRule="auto"/>
    </w:pPr>
  </w:style>
  <w:style w:type="character" w:customStyle="1" w:styleId="HeaderChar">
    <w:name w:val="Header Char"/>
    <w:basedOn w:val="DefaultParagraphFont"/>
    <w:link w:val="Header"/>
    <w:uiPriority w:val="99"/>
    <w:rsid w:val="00F63476"/>
  </w:style>
  <w:style w:type="paragraph" w:styleId="Footer">
    <w:name w:val="footer"/>
    <w:basedOn w:val="Normal"/>
    <w:link w:val="FooterChar"/>
    <w:uiPriority w:val="99"/>
    <w:unhideWhenUsed/>
    <w:rsid w:val="00F63476"/>
    <w:pPr>
      <w:tabs>
        <w:tab w:val="center" w:pos="4680"/>
        <w:tab w:val="right" w:pos="9360"/>
      </w:tabs>
      <w:spacing w:line="240" w:lineRule="auto"/>
    </w:pPr>
  </w:style>
  <w:style w:type="character" w:customStyle="1" w:styleId="FooterChar">
    <w:name w:val="Footer Char"/>
    <w:basedOn w:val="DefaultParagraphFont"/>
    <w:link w:val="Footer"/>
    <w:uiPriority w:val="99"/>
    <w:rsid w:val="00F634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6730font21">
    <w:name w:val="text6730font21"/>
    <w:basedOn w:val="Normal"/>
    <w:rsid w:val="00C56F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6730font2">
    <w:name w:val="text6730font2"/>
    <w:basedOn w:val="DefaultParagraphFont"/>
    <w:rsid w:val="00C56FCD"/>
  </w:style>
  <w:style w:type="paragraph" w:styleId="Header">
    <w:name w:val="header"/>
    <w:basedOn w:val="Normal"/>
    <w:link w:val="HeaderChar"/>
    <w:uiPriority w:val="99"/>
    <w:unhideWhenUsed/>
    <w:rsid w:val="00F63476"/>
    <w:pPr>
      <w:tabs>
        <w:tab w:val="center" w:pos="4680"/>
        <w:tab w:val="right" w:pos="9360"/>
      </w:tabs>
      <w:spacing w:line="240" w:lineRule="auto"/>
    </w:pPr>
  </w:style>
  <w:style w:type="character" w:customStyle="1" w:styleId="HeaderChar">
    <w:name w:val="Header Char"/>
    <w:basedOn w:val="DefaultParagraphFont"/>
    <w:link w:val="Header"/>
    <w:uiPriority w:val="99"/>
    <w:rsid w:val="00F63476"/>
  </w:style>
  <w:style w:type="paragraph" w:styleId="Footer">
    <w:name w:val="footer"/>
    <w:basedOn w:val="Normal"/>
    <w:link w:val="FooterChar"/>
    <w:uiPriority w:val="99"/>
    <w:unhideWhenUsed/>
    <w:rsid w:val="00F63476"/>
    <w:pPr>
      <w:tabs>
        <w:tab w:val="center" w:pos="4680"/>
        <w:tab w:val="right" w:pos="9360"/>
      </w:tabs>
      <w:spacing w:line="240" w:lineRule="auto"/>
    </w:pPr>
  </w:style>
  <w:style w:type="character" w:customStyle="1" w:styleId="FooterChar">
    <w:name w:val="Footer Char"/>
    <w:basedOn w:val="DefaultParagraphFont"/>
    <w:link w:val="Footer"/>
    <w:uiPriority w:val="99"/>
    <w:rsid w:val="00F63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2019-11-01T19:03:00Z</dcterms:created>
  <dcterms:modified xsi:type="dcterms:W3CDTF">2019-11-01T19:03:00Z</dcterms:modified>
</cp:coreProperties>
</file>